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78" w:type="dxa"/>
        <w:tblLook w:val="00A0" w:firstRow="1" w:lastRow="0" w:firstColumn="1" w:lastColumn="0" w:noHBand="0" w:noVBand="0"/>
      </w:tblPr>
      <w:tblGrid>
        <w:gridCol w:w="10464"/>
        <w:gridCol w:w="222"/>
      </w:tblGrid>
      <w:tr w:rsidR="008759DC" w:rsidRPr="00495606" w:rsidTr="00593A69">
        <w:tc>
          <w:tcPr>
            <w:tcW w:w="10456" w:type="dxa"/>
          </w:tcPr>
          <w:tbl>
            <w:tblPr>
              <w:tblpPr w:leftFromText="180" w:rightFromText="180" w:horzAnchor="page" w:tblpX="1" w:tblpY="-345"/>
              <w:tblOverlap w:val="never"/>
              <w:tblW w:w="10248" w:type="dxa"/>
              <w:tblLook w:val="01E0" w:firstRow="1" w:lastRow="1" w:firstColumn="1" w:lastColumn="1" w:noHBand="0" w:noVBand="0"/>
            </w:tblPr>
            <w:tblGrid>
              <w:gridCol w:w="10026"/>
              <w:gridCol w:w="222"/>
            </w:tblGrid>
            <w:tr w:rsidR="008759DC" w:rsidRPr="00495606" w:rsidTr="00451D4F">
              <w:tc>
                <w:tcPr>
                  <w:tcW w:w="10026" w:type="dxa"/>
                  <w:tcBorders>
                    <w:top w:val="nil"/>
                    <w:left w:val="nil"/>
                    <w:bottom w:val="nil"/>
                    <w:right w:val="nil"/>
                  </w:tcBorders>
                </w:tcPr>
                <w:tbl>
                  <w:tblPr>
                    <w:tblW w:w="9810" w:type="dxa"/>
                    <w:tblLook w:val="01E0" w:firstRow="1" w:lastRow="1" w:firstColumn="1" w:lastColumn="1" w:noHBand="0" w:noVBand="0"/>
                  </w:tblPr>
                  <w:tblGrid>
                    <w:gridCol w:w="4796"/>
                    <w:gridCol w:w="5014"/>
                  </w:tblGrid>
                  <w:tr w:rsidR="007019A9" w:rsidRPr="007019A9" w:rsidTr="00CB10D6">
                    <w:tc>
                      <w:tcPr>
                        <w:tcW w:w="4796" w:type="dxa"/>
                      </w:tcPr>
                      <w:p w:rsidR="007019A9" w:rsidRPr="007019A9" w:rsidRDefault="007019A9" w:rsidP="00B04EE0">
                        <w:pPr>
                          <w:jc w:val="center"/>
                          <w:rPr>
                            <w:rFonts w:eastAsia="Times New Roman"/>
                            <w:noProof w:val="0"/>
                          </w:rPr>
                        </w:pPr>
                        <w:r w:rsidRPr="007019A9">
                          <w:rPr>
                            <w:rFonts w:eastAsia="Times New Roman"/>
                            <w:noProof w:val="0"/>
                          </w:rPr>
                          <w:t>TỈNH ĐOÀN NGHỆ AN</w:t>
                        </w:r>
                      </w:p>
                      <w:p w:rsidR="007019A9" w:rsidRPr="007019A9" w:rsidRDefault="007019A9" w:rsidP="00B04EE0">
                        <w:pPr>
                          <w:jc w:val="center"/>
                          <w:rPr>
                            <w:rFonts w:eastAsia="Times New Roman"/>
                            <w:noProof w:val="0"/>
                            <w:spacing w:val="-16"/>
                          </w:rPr>
                        </w:pPr>
                        <w:r w:rsidRPr="007019A9">
                          <w:rPr>
                            <w:rFonts w:eastAsia="Times New Roman"/>
                            <w:b/>
                            <w:noProof w:val="0"/>
                            <w:spacing w:val="-16"/>
                          </w:rPr>
                          <w:t>BCH ĐOÀN TRƯỜNG ĐẠI HỌC VINH</w:t>
                        </w:r>
                      </w:p>
                      <w:p w:rsidR="007019A9" w:rsidRPr="007019A9" w:rsidRDefault="007019A9" w:rsidP="00B04EE0">
                        <w:pPr>
                          <w:jc w:val="center"/>
                          <w:rPr>
                            <w:rFonts w:eastAsia="Times New Roman"/>
                            <w:noProof w:val="0"/>
                          </w:rPr>
                        </w:pPr>
                        <w:r w:rsidRPr="007019A9">
                          <w:rPr>
                            <w:rFonts w:eastAsia="Times New Roman"/>
                            <w:noProof w:val="0"/>
                          </w:rPr>
                          <w:t>***</w:t>
                        </w:r>
                      </w:p>
                      <w:p w:rsidR="007019A9" w:rsidRPr="007019A9" w:rsidRDefault="00F71F5C" w:rsidP="00B04EE0">
                        <w:pPr>
                          <w:jc w:val="center"/>
                          <w:rPr>
                            <w:rFonts w:eastAsia="Times New Roman"/>
                            <w:noProof w:val="0"/>
                            <w:sz w:val="24"/>
                          </w:rPr>
                        </w:pPr>
                        <w:proofErr w:type="spellStart"/>
                        <w:r w:rsidRPr="00F71F5C">
                          <w:rPr>
                            <w:rFonts w:eastAsia="Times New Roman"/>
                            <w:noProof w:val="0"/>
                            <w:sz w:val="26"/>
                          </w:rPr>
                          <w:t>Số</w:t>
                        </w:r>
                        <w:proofErr w:type="spellEnd"/>
                        <w:r w:rsidRPr="00F71F5C">
                          <w:rPr>
                            <w:rFonts w:eastAsia="Times New Roman"/>
                            <w:noProof w:val="0"/>
                            <w:sz w:val="26"/>
                          </w:rPr>
                          <w:t xml:space="preserve">: </w:t>
                        </w:r>
                        <w:r w:rsidR="003811B6">
                          <w:rPr>
                            <w:rFonts w:eastAsia="Times New Roman"/>
                            <w:noProof w:val="0"/>
                            <w:sz w:val="26"/>
                          </w:rPr>
                          <w:t>29</w:t>
                        </w:r>
                        <w:r w:rsidRPr="00F71F5C">
                          <w:rPr>
                            <w:rFonts w:eastAsia="Times New Roman"/>
                            <w:noProof w:val="0"/>
                            <w:sz w:val="26"/>
                          </w:rPr>
                          <w:t>-KH/ĐTN</w:t>
                        </w:r>
                      </w:p>
                    </w:tc>
                    <w:tc>
                      <w:tcPr>
                        <w:tcW w:w="5014" w:type="dxa"/>
                      </w:tcPr>
                      <w:p w:rsidR="007019A9" w:rsidRPr="007019A9" w:rsidRDefault="007019A9" w:rsidP="00B04EE0">
                        <w:pPr>
                          <w:jc w:val="right"/>
                          <w:rPr>
                            <w:rFonts w:eastAsia="Times New Roman"/>
                            <w:b/>
                            <w:noProof w:val="0"/>
                            <w:sz w:val="30"/>
                            <w:szCs w:val="30"/>
                            <w:u w:val="single"/>
                          </w:rPr>
                        </w:pPr>
                        <w:r w:rsidRPr="007019A9">
                          <w:rPr>
                            <w:rFonts w:eastAsia="Times New Roman"/>
                            <w:b/>
                            <w:noProof w:val="0"/>
                            <w:sz w:val="30"/>
                            <w:szCs w:val="30"/>
                            <w:u w:val="single"/>
                          </w:rPr>
                          <w:t>ĐOÀN TNCS HỒ CHÍ MINH</w:t>
                        </w:r>
                      </w:p>
                      <w:p w:rsidR="007019A9" w:rsidRPr="007019A9" w:rsidRDefault="007019A9" w:rsidP="00B04EE0">
                        <w:pPr>
                          <w:jc w:val="right"/>
                          <w:rPr>
                            <w:rFonts w:eastAsia="Times New Roman"/>
                            <w:i/>
                            <w:noProof w:val="0"/>
                          </w:rPr>
                        </w:pPr>
                      </w:p>
                      <w:p w:rsidR="007019A9" w:rsidRPr="007019A9" w:rsidRDefault="007019A9" w:rsidP="00B04EE0">
                        <w:pPr>
                          <w:jc w:val="right"/>
                          <w:rPr>
                            <w:rFonts w:eastAsia="Times New Roman"/>
                            <w:b/>
                            <w:noProof w:val="0"/>
                            <w:sz w:val="30"/>
                            <w:szCs w:val="30"/>
                            <w:u w:val="single"/>
                          </w:rPr>
                        </w:pPr>
                        <w:proofErr w:type="spellStart"/>
                        <w:r w:rsidRPr="007019A9">
                          <w:rPr>
                            <w:rFonts w:eastAsia="Times New Roman"/>
                            <w:i/>
                            <w:noProof w:val="0"/>
                            <w:sz w:val="26"/>
                          </w:rPr>
                          <w:t>Thành</w:t>
                        </w:r>
                        <w:proofErr w:type="spellEnd"/>
                        <w:r w:rsidRPr="007019A9">
                          <w:rPr>
                            <w:rFonts w:eastAsia="Times New Roman"/>
                            <w:i/>
                            <w:noProof w:val="0"/>
                            <w:sz w:val="26"/>
                          </w:rPr>
                          <w:t xml:space="preserve"> </w:t>
                        </w:r>
                        <w:proofErr w:type="spellStart"/>
                        <w:r w:rsidRPr="007019A9">
                          <w:rPr>
                            <w:rFonts w:eastAsia="Times New Roman"/>
                            <w:i/>
                            <w:noProof w:val="0"/>
                            <w:sz w:val="26"/>
                          </w:rPr>
                          <w:t>phố</w:t>
                        </w:r>
                        <w:proofErr w:type="spellEnd"/>
                        <w:r w:rsidRPr="007019A9">
                          <w:rPr>
                            <w:rFonts w:eastAsia="Times New Roman"/>
                            <w:i/>
                            <w:noProof w:val="0"/>
                            <w:sz w:val="26"/>
                          </w:rPr>
                          <w:t xml:space="preserve"> </w:t>
                        </w:r>
                        <w:proofErr w:type="spellStart"/>
                        <w:r w:rsidRPr="007019A9">
                          <w:rPr>
                            <w:rFonts w:eastAsia="Times New Roman"/>
                            <w:i/>
                            <w:noProof w:val="0"/>
                            <w:sz w:val="26"/>
                          </w:rPr>
                          <w:t>Vinh</w:t>
                        </w:r>
                        <w:proofErr w:type="spellEnd"/>
                        <w:r w:rsidRPr="007019A9">
                          <w:rPr>
                            <w:rFonts w:eastAsia="Times New Roman"/>
                            <w:i/>
                            <w:noProof w:val="0"/>
                            <w:sz w:val="26"/>
                          </w:rPr>
                          <w:t xml:space="preserve">, </w:t>
                        </w:r>
                        <w:proofErr w:type="spellStart"/>
                        <w:r w:rsidRPr="007019A9">
                          <w:rPr>
                            <w:rFonts w:eastAsia="Times New Roman"/>
                            <w:i/>
                            <w:noProof w:val="0"/>
                            <w:sz w:val="26"/>
                          </w:rPr>
                          <w:t>ngày</w:t>
                        </w:r>
                        <w:proofErr w:type="spellEnd"/>
                        <w:r w:rsidRPr="007019A9">
                          <w:rPr>
                            <w:rFonts w:eastAsia="Times New Roman"/>
                            <w:i/>
                            <w:noProof w:val="0"/>
                            <w:sz w:val="26"/>
                          </w:rPr>
                          <w:t xml:space="preserve"> </w:t>
                        </w:r>
                        <w:r w:rsidR="00E162F0">
                          <w:rPr>
                            <w:rFonts w:eastAsia="Times New Roman"/>
                            <w:i/>
                            <w:noProof w:val="0"/>
                            <w:sz w:val="26"/>
                          </w:rPr>
                          <w:t>02</w:t>
                        </w:r>
                        <w:r w:rsidRPr="007019A9">
                          <w:rPr>
                            <w:rFonts w:eastAsia="Times New Roman"/>
                            <w:i/>
                            <w:noProof w:val="0"/>
                            <w:sz w:val="26"/>
                          </w:rPr>
                          <w:t xml:space="preserve"> </w:t>
                        </w:r>
                        <w:proofErr w:type="spellStart"/>
                        <w:r w:rsidRPr="007019A9">
                          <w:rPr>
                            <w:rFonts w:eastAsia="Times New Roman"/>
                            <w:i/>
                            <w:noProof w:val="0"/>
                            <w:sz w:val="26"/>
                          </w:rPr>
                          <w:t>tháng</w:t>
                        </w:r>
                        <w:proofErr w:type="spellEnd"/>
                        <w:r w:rsidRPr="007019A9">
                          <w:rPr>
                            <w:rFonts w:eastAsia="Times New Roman"/>
                            <w:i/>
                            <w:noProof w:val="0"/>
                            <w:sz w:val="26"/>
                          </w:rPr>
                          <w:t xml:space="preserve"> </w:t>
                        </w:r>
                        <w:r w:rsidR="00E162F0">
                          <w:rPr>
                            <w:rFonts w:eastAsia="Times New Roman"/>
                            <w:i/>
                            <w:noProof w:val="0"/>
                            <w:sz w:val="26"/>
                          </w:rPr>
                          <w:t>4</w:t>
                        </w:r>
                        <w:r w:rsidRPr="007019A9">
                          <w:rPr>
                            <w:rFonts w:eastAsia="Times New Roman"/>
                            <w:i/>
                            <w:noProof w:val="0"/>
                            <w:sz w:val="26"/>
                          </w:rPr>
                          <w:t xml:space="preserve"> </w:t>
                        </w:r>
                        <w:proofErr w:type="spellStart"/>
                        <w:r w:rsidRPr="007019A9">
                          <w:rPr>
                            <w:rFonts w:eastAsia="Times New Roman"/>
                            <w:i/>
                            <w:noProof w:val="0"/>
                            <w:sz w:val="26"/>
                          </w:rPr>
                          <w:t>năm</w:t>
                        </w:r>
                        <w:proofErr w:type="spellEnd"/>
                        <w:r w:rsidRPr="007019A9">
                          <w:rPr>
                            <w:rFonts w:eastAsia="Times New Roman"/>
                            <w:i/>
                            <w:noProof w:val="0"/>
                            <w:sz w:val="26"/>
                          </w:rPr>
                          <w:t xml:space="preserve"> 2018</w:t>
                        </w:r>
                      </w:p>
                    </w:tc>
                  </w:tr>
                </w:tbl>
                <w:p w:rsidR="00470226" w:rsidRPr="005903BB" w:rsidRDefault="00470226" w:rsidP="00B04EE0">
                  <w:pPr>
                    <w:rPr>
                      <w:i/>
                      <w:sz w:val="24"/>
                      <w:szCs w:val="24"/>
                      <w:lang w:val="vi-VN"/>
                    </w:rPr>
                  </w:pPr>
                </w:p>
              </w:tc>
              <w:tc>
                <w:tcPr>
                  <w:tcW w:w="222" w:type="dxa"/>
                  <w:tcBorders>
                    <w:top w:val="nil"/>
                    <w:left w:val="nil"/>
                    <w:bottom w:val="nil"/>
                    <w:right w:val="nil"/>
                  </w:tcBorders>
                </w:tcPr>
                <w:p w:rsidR="008759DC" w:rsidRPr="00722CF3" w:rsidRDefault="008759DC" w:rsidP="00B04EE0">
                  <w:pPr>
                    <w:jc w:val="center"/>
                    <w:rPr>
                      <w:szCs w:val="24"/>
                      <w:lang w:val="vi-VN"/>
                    </w:rPr>
                  </w:pPr>
                </w:p>
              </w:tc>
            </w:tr>
          </w:tbl>
          <w:p w:rsidR="008759DC" w:rsidRPr="0063036E" w:rsidRDefault="008759DC" w:rsidP="00B04EE0">
            <w:pPr>
              <w:jc w:val="center"/>
              <w:rPr>
                <w:lang w:val="vi-VN"/>
              </w:rPr>
            </w:pPr>
          </w:p>
        </w:tc>
        <w:tc>
          <w:tcPr>
            <w:tcW w:w="222" w:type="dxa"/>
          </w:tcPr>
          <w:p w:rsidR="008759DC" w:rsidRPr="0063036E" w:rsidRDefault="008759DC" w:rsidP="00B04EE0">
            <w:pPr>
              <w:jc w:val="center"/>
              <w:rPr>
                <w:lang w:val="vi-VN"/>
              </w:rPr>
            </w:pPr>
          </w:p>
        </w:tc>
      </w:tr>
    </w:tbl>
    <w:p w:rsidR="00F71F5C" w:rsidRDefault="00F71F5C" w:rsidP="00B04EE0">
      <w:pPr>
        <w:jc w:val="center"/>
        <w:rPr>
          <w:b/>
          <w:sz w:val="32"/>
        </w:rPr>
      </w:pPr>
    </w:p>
    <w:p w:rsidR="008759DC" w:rsidRPr="00703105" w:rsidRDefault="008759DC" w:rsidP="00B04EE0">
      <w:pPr>
        <w:jc w:val="center"/>
        <w:rPr>
          <w:b/>
          <w:sz w:val="32"/>
          <w:lang w:val="vi-VN"/>
        </w:rPr>
      </w:pPr>
      <w:r w:rsidRPr="00703105">
        <w:rPr>
          <w:b/>
          <w:sz w:val="32"/>
          <w:lang w:val="vi-VN"/>
        </w:rPr>
        <w:t>KẾ HOẠCH</w:t>
      </w:r>
    </w:p>
    <w:p w:rsidR="008759DC" w:rsidRPr="007019A9" w:rsidRDefault="008759DC" w:rsidP="00B04EE0">
      <w:pPr>
        <w:jc w:val="center"/>
        <w:rPr>
          <w:b/>
        </w:rPr>
      </w:pPr>
      <w:r w:rsidRPr="00703105">
        <w:rPr>
          <w:b/>
          <w:lang w:val="vi-VN"/>
        </w:rPr>
        <w:t xml:space="preserve">Tổ chức </w:t>
      </w:r>
      <w:r w:rsidR="009E57F0">
        <w:rPr>
          <w:b/>
        </w:rPr>
        <w:t>Diễn đàn Sinh viên với việc tự học</w:t>
      </w:r>
      <w:r w:rsidR="007019A9">
        <w:rPr>
          <w:b/>
        </w:rPr>
        <w:t xml:space="preserve"> năm 2018</w:t>
      </w:r>
    </w:p>
    <w:p w:rsidR="008759DC" w:rsidRPr="00703105" w:rsidRDefault="008759DC" w:rsidP="00B04EE0">
      <w:pPr>
        <w:jc w:val="center"/>
        <w:rPr>
          <w:b/>
          <w:lang w:val="vi-VN"/>
        </w:rPr>
      </w:pPr>
      <w:r w:rsidRPr="00703105">
        <w:rPr>
          <w:b/>
          <w:lang w:val="vi-VN"/>
        </w:rPr>
        <w:t xml:space="preserve">------------------  </w:t>
      </w:r>
    </w:p>
    <w:p w:rsidR="007019A9" w:rsidRDefault="007019A9" w:rsidP="00B04EE0">
      <w:pPr>
        <w:tabs>
          <w:tab w:val="left" w:pos="851"/>
        </w:tabs>
        <w:ind w:firstLine="720"/>
        <w:jc w:val="both"/>
        <w:rPr>
          <w:b/>
        </w:rPr>
      </w:pPr>
    </w:p>
    <w:p w:rsidR="007019A9" w:rsidRDefault="007019A9" w:rsidP="00B04EE0">
      <w:pPr>
        <w:tabs>
          <w:tab w:val="left" w:pos="851"/>
        </w:tabs>
        <w:spacing w:line="264" w:lineRule="auto"/>
        <w:ind w:firstLine="720"/>
        <w:jc w:val="both"/>
        <w:rPr>
          <w:b/>
        </w:rPr>
      </w:pPr>
      <w:r w:rsidRPr="005637FD">
        <w:t xml:space="preserve">Thực hiện </w:t>
      </w:r>
      <w:r w:rsidR="009E57F0">
        <w:t>kết luận của Hội nghị đối thoại giữa Bí thư Đảng ủy – Hiệu trưởng Nhà trường với đoàn viên thanh niên, học sinh sinh viên tháng 3 năm 2018</w:t>
      </w:r>
      <w:r>
        <w:t xml:space="preserve">, được sự đồng ý của Đảng ủy, Ban Giám hiệu Nhà trường, </w:t>
      </w:r>
      <w:r w:rsidR="009E57F0">
        <w:t xml:space="preserve">Ban Thường vụ </w:t>
      </w:r>
      <w:r>
        <w:t xml:space="preserve">Đoàn Thanh niên xây dựng kế hoạch tổ chức </w:t>
      </w:r>
      <w:r w:rsidR="009E57F0">
        <w:rPr>
          <w:b/>
        </w:rPr>
        <w:t>Diễn đàn Sinh viên với việc tự học</w:t>
      </w:r>
      <w:r w:rsidR="00380ED8">
        <w:rPr>
          <w:b/>
        </w:rPr>
        <w:t xml:space="preserve"> năm 2018 </w:t>
      </w:r>
      <w:r>
        <w:t>như sau:</w:t>
      </w:r>
    </w:p>
    <w:p w:rsidR="008759DC" w:rsidRPr="00B212DE" w:rsidRDefault="008759DC" w:rsidP="00B04EE0">
      <w:pPr>
        <w:tabs>
          <w:tab w:val="left" w:pos="851"/>
        </w:tabs>
        <w:spacing w:line="264" w:lineRule="auto"/>
        <w:ind w:firstLine="720"/>
        <w:jc w:val="both"/>
        <w:rPr>
          <w:b/>
          <w:lang w:val="vi-VN"/>
        </w:rPr>
      </w:pPr>
      <w:r w:rsidRPr="00B212DE">
        <w:rPr>
          <w:b/>
          <w:lang w:val="vi-VN"/>
        </w:rPr>
        <w:t>I. MỤ</w:t>
      </w:r>
      <w:r w:rsidR="00A10B4B" w:rsidRPr="00B212DE">
        <w:rPr>
          <w:b/>
          <w:lang w:val="vi-VN"/>
        </w:rPr>
        <w:t>C ĐÍCH, YÊU CẦU</w:t>
      </w:r>
    </w:p>
    <w:p w:rsidR="00E44F49" w:rsidRPr="00B212DE" w:rsidRDefault="00B32EC2" w:rsidP="00B04EE0">
      <w:pPr>
        <w:spacing w:line="264" w:lineRule="auto"/>
        <w:ind w:firstLine="720"/>
        <w:jc w:val="both"/>
        <w:rPr>
          <w:lang w:val="vi-VN"/>
        </w:rPr>
      </w:pPr>
      <w:r w:rsidRPr="00B212DE">
        <w:rPr>
          <w:lang w:val="vi-VN"/>
        </w:rPr>
        <w:t>-</w:t>
      </w:r>
      <w:r w:rsidR="002B5A70" w:rsidRPr="00B212DE">
        <w:rPr>
          <w:lang w:val="vi-VN"/>
        </w:rPr>
        <w:t xml:space="preserve"> </w:t>
      </w:r>
      <w:r w:rsidR="00E44F49" w:rsidRPr="00B212DE">
        <w:rPr>
          <w:lang w:val="vi-VN"/>
        </w:rPr>
        <w:t xml:space="preserve">Góp phần </w:t>
      </w:r>
      <w:r w:rsidR="009E57F0">
        <w:t>thúc đẩy phong trào tự học, tự nghiên cứu</w:t>
      </w:r>
      <w:r w:rsidR="00EB48D9">
        <w:rPr>
          <w:lang w:val="vi-VN"/>
        </w:rPr>
        <w:t xml:space="preserve"> trong sinh viên</w:t>
      </w:r>
      <w:r w:rsidR="009E57F0">
        <w:t>, nâng cao chất lượng đào tạo</w:t>
      </w:r>
      <w:r w:rsidR="00EB48D9">
        <w:rPr>
          <w:lang w:val="vi-VN"/>
        </w:rPr>
        <w:t>.</w:t>
      </w:r>
    </w:p>
    <w:p w:rsidR="00397ECB" w:rsidRPr="00B212DE" w:rsidRDefault="00B217F5" w:rsidP="00B04EE0">
      <w:pPr>
        <w:tabs>
          <w:tab w:val="left" w:pos="851"/>
        </w:tabs>
        <w:spacing w:line="264" w:lineRule="auto"/>
        <w:ind w:firstLine="720"/>
        <w:jc w:val="both"/>
        <w:rPr>
          <w:lang w:val="vi-VN"/>
        </w:rPr>
      </w:pPr>
      <w:r w:rsidRPr="00B212DE">
        <w:rPr>
          <w:lang w:val="vi-VN"/>
        </w:rPr>
        <w:t xml:space="preserve">- </w:t>
      </w:r>
      <w:r w:rsidR="009E57F0">
        <w:t>Tạo cơ hội để sinh viên trao đổi, chia sẻ kinh nghiệm, bí quyết tự học hiệu quả</w:t>
      </w:r>
      <w:r w:rsidRPr="00B212DE">
        <w:rPr>
          <w:lang w:val="vi-VN"/>
        </w:rPr>
        <w:t>.</w:t>
      </w:r>
    </w:p>
    <w:p w:rsidR="000C4C8E" w:rsidRPr="00B212DE" w:rsidRDefault="001C4986" w:rsidP="00B04EE0">
      <w:pPr>
        <w:tabs>
          <w:tab w:val="left" w:pos="851"/>
        </w:tabs>
        <w:spacing w:line="264" w:lineRule="auto"/>
        <w:ind w:firstLine="720"/>
        <w:jc w:val="both"/>
        <w:rPr>
          <w:b/>
          <w:lang w:val="vi-VN"/>
        </w:rPr>
      </w:pPr>
      <w:r w:rsidRPr="00B212DE">
        <w:rPr>
          <w:lang w:val="vi-VN"/>
        </w:rPr>
        <w:t xml:space="preserve">- </w:t>
      </w:r>
      <w:r w:rsidR="009E57F0">
        <w:t>Đảng ủy, Ban Giám hiệu, các Khoa, Viện, Phòng ban chức năng, Đoàn Thanh niên, Hội Sinh viên lắng nghe đề xuất, nguyện vọng của sinh viên để hỗ trợ, tạo điều kiện cho sinh viên tự học hiệu quả</w:t>
      </w:r>
      <w:r w:rsidR="00E44F49" w:rsidRPr="00B212DE">
        <w:rPr>
          <w:lang w:val="vi-VN"/>
        </w:rPr>
        <w:t>.</w:t>
      </w:r>
    </w:p>
    <w:p w:rsidR="000C4C8E" w:rsidRPr="009E57F0" w:rsidRDefault="00405FBA" w:rsidP="00B04EE0">
      <w:pPr>
        <w:tabs>
          <w:tab w:val="left" w:pos="851"/>
        </w:tabs>
        <w:spacing w:line="264" w:lineRule="auto"/>
        <w:ind w:firstLine="720"/>
        <w:jc w:val="both"/>
      </w:pPr>
      <w:r w:rsidRPr="009E57F0">
        <w:t xml:space="preserve">- </w:t>
      </w:r>
      <w:r w:rsidR="00495606" w:rsidRPr="009E57F0">
        <w:t>Công tác tổ chức chu đáo, đảm bảo phát huy các hoạt động kết nối, hỗ trợ</w:t>
      </w:r>
      <w:r w:rsidR="009E57F0">
        <w:t xml:space="preserve"> sinh viên.</w:t>
      </w:r>
    </w:p>
    <w:p w:rsidR="008759DC" w:rsidRPr="003D6961" w:rsidRDefault="008759DC" w:rsidP="00B04EE0">
      <w:pPr>
        <w:widowControl w:val="0"/>
        <w:tabs>
          <w:tab w:val="left" w:pos="851"/>
        </w:tabs>
        <w:spacing w:line="264" w:lineRule="auto"/>
        <w:ind w:firstLine="720"/>
        <w:jc w:val="both"/>
        <w:rPr>
          <w:b/>
        </w:rPr>
      </w:pPr>
      <w:r w:rsidRPr="00B212DE">
        <w:rPr>
          <w:b/>
          <w:lang w:val="vi-VN"/>
        </w:rPr>
        <w:t xml:space="preserve">II. NỘI DUNG </w:t>
      </w:r>
    </w:p>
    <w:p w:rsidR="008759DC" w:rsidRPr="003D6961" w:rsidRDefault="001819AD" w:rsidP="00B04EE0">
      <w:pPr>
        <w:widowControl w:val="0"/>
        <w:tabs>
          <w:tab w:val="left" w:pos="851"/>
        </w:tabs>
        <w:spacing w:line="264" w:lineRule="auto"/>
        <w:ind w:firstLine="720"/>
        <w:jc w:val="both"/>
        <w:rPr>
          <w:b/>
          <w:i/>
        </w:rPr>
      </w:pPr>
      <w:r w:rsidRPr="003D6961">
        <w:rPr>
          <w:b/>
          <w:i/>
        </w:rPr>
        <w:t>1.</w:t>
      </w:r>
      <w:r w:rsidR="00DA08BD" w:rsidRPr="003D6961">
        <w:rPr>
          <w:b/>
          <w:i/>
        </w:rPr>
        <w:t xml:space="preserve"> </w:t>
      </w:r>
      <w:r w:rsidR="009E57F0">
        <w:rPr>
          <w:b/>
          <w:i/>
        </w:rPr>
        <w:t>Diễn đàn cấp Khoa, Viện</w:t>
      </w:r>
      <w:r w:rsidR="00581C55" w:rsidRPr="003D6961">
        <w:rPr>
          <w:b/>
          <w:i/>
        </w:rPr>
        <w:t xml:space="preserve"> </w:t>
      </w:r>
    </w:p>
    <w:p w:rsidR="008759DC" w:rsidRPr="00B212DE" w:rsidRDefault="008759DC" w:rsidP="00B04EE0">
      <w:pPr>
        <w:widowControl w:val="0"/>
        <w:numPr>
          <w:ilvl w:val="0"/>
          <w:numId w:val="18"/>
        </w:numPr>
        <w:tabs>
          <w:tab w:val="left" w:pos="851"/>
        </w:tabs>
        <w:spacing w:line="264" w:lineRule="auto"/>
        <w:ind w:left="0" w:firstLine="720"/>
        <w:jc w:val="both"/>
      </w:pPr>
      <w:r w:rsidRPr="00B212DE">
        <w:rPr>
          <w:i/>
        </w:rPr>
        <w:t>Thờ</w:t>
      </w:r>
      <w:r w:rsidR="00D46B02" w:rsidRPr="00B212DE">
        <w:rPr>
          <w:i/>
        </w:rPr>
        <w:t>i gian:</w:t>
      </w:r>
      <w:r w:rsidR="00D46B02" w:rsidRPr="00B212DE">
        <w:t xml:space="preserve"> </w:t>
      </w:r>
      <w:r w:rsidR="008B6CDD" w:rsidRPr="00B212DE">
        <w:t>Từ</w:t>
      </w:r>
      <w:r w:rsidR="00581C55" w:rsidRPr="00B212DE">
        <w:t xml:space="preserve"> ngày </w:t>
      </w:r>
      <w:r w:rsidR="009E57F0">
        <w:t>06</w:t>
      </w:r>
      <w:r w:rsidR="00B212DE">
        <w:t>/</w:t>
      </w:r>
      <w:r w:rsidR="009E57F0">
        <w:t>4</w:t>
      </w:r>
      <w:r w:rsidR="008B6CDD" w:rsidRPr="00B212DE">
        <w:t xml:space="preserve"> đế</w:t>
      </w:r>
      <w:r w:rsidR="00E0670C" w:rsidRPr="00B212DE">
        <w:t xml:space="preserve">n ngày </w:t>
      </w:r>
      <w:r w:rsidR="009E57F0">
        <w:t>22</w:t>
      </w:r>
      <w:r w:rsidR="00A84865" w:rsidRPr="00B212DE">
        <w:t>/</w:t>
      </w:r>
      <w:r w:rsidR="009E57F0">
        <w:t>4</w:t>
      </w:r>
      <w:r w:rsidR="005B7A7F" w:rsidRPr="00B212DE">
        <w:t>/201</w:t>
      </w:r>
      <w:r w:rsidR="00675E9F">
        <w:t>8</w:t>
      </w:r>
      <w:r w:rsidR="00846B01" w:rsidRPr="00B212DE">
        <w:t xml:space="preserve"> </w:t>
      </w:r>
    </w:p>
    <w:p w:rsidR="00E3526B" w:rsidRDefault="000C3913" w:rsidP="00B04EE0">
      <w:pPr>
        <w:pStyle w:val="ListParagraph"/>
        <w:numPr>
          <w:ilvl w:val="0"/>
          <w:numId w:val="18"/>
        </w:numPr>
        <w:tabs>
          <w:tab w:val="left" w:pos="851"/>
        </w:tabs>
        <w:spacing w:line="264" w:lineRule="auto"/>
        <w:ind w:left="0" w:firstLine="720"/>
        <w:jc w:val="both"/>
      </w:pPr>
      <w:r w:rsidRPr="00B212DE">
        <w:rPr>
          <w:i/>
        </w:rPr>
        <w:t>Hình thứ</w:t>
      </w:r>
      <w:r w:rsidR="00CB5D06" w:rsidRPr="00B212DE">
        <w:rPr>
          <w:i/>
        </w:rPr>
        <w:t>c:</w:t>
      </w:r>
      <w:r w:rsidR="00CB5D06" w:rsidRPr="00B212DE">
        <w:t xml:space="preserve"> </w:t>
      </w:r>
    </w:p>
    <w:p w:rsidR="00556C39" w:rsidRPr="00B212DE" w:rsidRDefault="00556C39" w:rsidP="00B04EE0">
      <w:pPr>
        <w:pStyle w:val="ListParagraph"/>
        <w:tabs>
          <w:tab w:val="left" w:pos="851"/>
        </w:tabs>
        <w:spacing w:line="264" w:lineRule="auto"/>
        <w:ind w:left="0" w:hanging="720"/>
        <w:jc w:val="both"/>
      </w:pPr>
      <w:r>
        <w:tab/>
      </w:r>
      <w:r>
        <w:tab/>
        <w:t>+ Đoàn Viện, Liên Chi đoàn giao nhiệm vụ cho từng chi đoàn chuẩn bị ý kiến về thực trạng, phân tích nguyên nhân, đề xuất, kiến nghị, giải pháp cho trình trạng sinh viên tự học kém và trình bày tại diễn đàn.</w:t>
      </w:r>
    </w:p>
    <w:p w:rsidR="005A4C99" w:rsidRDefault="00DD7D81" w:rsidP="00B04EE0">
      <w:pPr>
        <w:pStyle w:val="ListParagraph"/>
        <w:tabs>
          <w:tab w:val="left" w:pos="851"/>
        </w:tabs>
        <w:spacing w:line="264" w:lineRule="auto"/>
        <w:ind w:left="0" w:firstLine="720"/>
        <w:jc w:val="both"/>
      </w:pPr>
      <w:r>
        <w:t xml:space="preserve">+ Đoàn Viện, Liên Chi đoàn </w:t>
      </w:r>
      <w:r w:rsidR="005A4C99">
        <w:t xml:space="preserve">chọn cử </w:t>
      </w:r>
      <w:r w:rsidR="00E162F0">
        <w:t xml:space="preserve">các </w:t>
      </w:r>
      <w:r w:rsidR="005A4C99">
        <w:t xml:space="preserve">ĐVTN, sinh viên có mô hình, bí quyết tự học hiệu quả </w:t>
      </w:r>
      <w:r w:rsidR="00556C39">
        <w:t xml:space="preserve">(từ thực tiễn bản thân) </w:t>
      </w:r>
      <w:r w:rsidR="005A4C99">
        <w:t xml:space="preserve">để trình bày, chia sẻ kinh nghiệm tại diễn đàn </w:t>
      </w:r>
      <w:r w:rsidR="005A4C99">
        <w:rPr>
          <w:i/>
        </w:rPr>
        <w:t>(</w:t>
      </w:r>
      <w:r w:rsidR="00265F3B">
        <w:rPr>
          <w:i/>
        </w:rPr>
        <w:t>có thể lựa chọn hình thức tổ chức phù hợp</w:t>
      </w:r>
      <w:r w:rsidR="005A4C99">
        <w:rPr>
          <w:i/>
        </w:rPr>
        <w:t>)</w:t>
      </w:r>
      <w:r w:rsidR="005A4C99">
        <w:t>.</w:t>
      </w:r>
    </w:p>
    <w:p w:rsidR="00B04EE0" w:rsidRDefault="00556C39" w:rsidP="00B04EE0">
      <w:pPr>
        <w:pStyle w:val="ListParagraph"/>
        <w:tabs>
          <w:tab w:val="left" w:pos="851"/>
        </w:tabs>
        <w:spacing w:line="264" w:lineRule="auto"/>
        <w:ind w:left="0" w:firstLine="720"/>
        <w:jc w:val="both"/>
        <w:rPr>
          <w:i/>
        </w:rPr>
      </w:pPr>
      <w:r>
        <w:t>+ Đoàn Viện, Liên Chi đoàn chọn cử</w:t>
      </w:r>
      <w:r w:rsidR="004A0870">
        <w:t xml:space="preserve"> ít nhất</w:t>
      </w:r>
      <w:r>
        <w:t xml:space="preserve"> </w:t>
      </w:r>
      <w:r>
        <w:t>01 chi đoàn</w:t>
      </w:r>
      <w:r>
        <w:t xml:space="preserve"> có mô hình, bí quyết t</w:t>
      </w:r>
      <w:r>
        <w:t>ổ chức học nhóm, t</w:t>
      </w:r>
      <w:r>
        <w:t xml:space="preserve">ự học </w:t>
      </w:r>
      <w:r>
        <w:t xml:space="preserve">cho các ĐVTN trong chi đoàn </w:t>
      </w:r>
      <w:r>
        <w:t>hiệu quả để trình bày, chia sẻ kinh nghiệm tại diễn đàn</w:t>
      </w:r>
      <w:r w:rsidR="00B04EE0">
        <w:t>.</w:t>
      </w:r>
      <w:r>
        <w:t xml:space="preserve"> </w:t>
      </w:r>
    </w:p>
    <w:p w:rsidR="00DD7D81" w:rsidRDefault="005A4C99" w:rsidP="00B04EE0">
      <w:pPr>
        <w:pStyle w:val="ListParagraph"/>
        <w:tabs>
          <w:tab w:val="left" w:pos="851"/>
        </w:tabs>
        <w:spacing w:line="264" w:lineRule="auto"/>
        <w:ind w:left="0" w:firstLine="720"/>
        <w:jc w:val="both"/>
      </w:pPr>
      <w:r>
        <w:t>+ Mời lãnh đạo Khoa, Viện, Chi đoàn Cán bộ tham gia diễn đàn, giao lưu, trao đổi, chia sẻ, giải đáp, hỗ trợ sinh viên</w:t>
      </w:r>
      <w:r w:rsidR="00934E05">
        <w:t>.</w:t>
      </w:r>
    </w:p>
    <w:p w:rsidR="005A4C99" w:rsidRDefault="005A4C99" w:rsidP="00B04EE0">
      <w:pPr>
        <w:pStyle w:val="ListParagraph"/>
        <w:tabs>
          <w:tab w:val="left" w:pos="851"/>
        </w:tabs>
        <w:spacing w:line="264" w:lineRule="auto"/>
        <w:ind w:left="0" w:firstLine="720"/>
        <w:jc w:val="both"/>
      </w:pPr>
      <w:r>
        <w:t xml:space="preserve">+ Tổng hợp các </w:t>
      </w:r>
      <w:r w:rsidR="000C2EEC">
        <w:t xml:space="preserve">mô hình, giải pháp về việc tự học trong sinh viên, các </w:t>
      </w:r>
      <w:r>
        <w:t>ý kiến</w:t>
      </w:r>
      <w:r w:rsidR="000C2EEC">
        <w:t>,</w:t>
      </w:r>
      <w:r>
        <w:t xml:space="preserve"> đề xuất </w:t>
      </w:r>
      <w:r w:rsidR="00C06E5F">
        <w:t xml:space="preserve">và </w:t>
      </w:r>
      <w:r>
        <w:t>gửi</w:t>
      </w:r>
      <w:r w:rsidR="00C06E5F">
        <w:t xml:space="preserve"> về</w:t>
      </w:r>
      <w:r>
        <w:t xml:space="preserve"> Ban Thường vụ Đoàn trường sau khi kết thúc diễn đàn.</w:t>
      </w:r>
    </w:p>
    <w:p w:rsidR="005A4C99" w:rsidRDefault="005A4C99" w:rsidP="00B04EE0">
      <w:pPr>
        <w:pStyle w:val="ListParagraph"/>
        <w:tabs>
          <w:tab w:val="left" w:pos="851"/>
        </w:tabs>
        <w:spacing w:line="264" w:lineRule="auto"/>
        <w:ind w:left="0" w:firstLine="720"/>
        <w:jc w:val="both"/>
      </w:pPr>
      <w:r>
        <w:lastRenderedPageBreak/>
        <w:t xml:space="preserve">+ Chọn 01 mô hình </w:t>
      </w:r>
      <w:r w:rsidR="00360394">
        <w:t xml:space="preserve">ĐVTN </w:t>
      </w:r>
      <w:r>
        <w:t>tự học</w:t>
      </w:r>
      <w:r w:rsidR="00360394">
        <w:t>, 01 mô hình chi đoàn triển khai học nhóm, tự học hiệu quả</w:t>
      </w:r>
      <w:r>
        <w:t xml:space="preserve"> để trình bày tại diễn đàn cấp trường.</w:t>
      </w:r>
    </w:p>
    <w:p w:rsidR="008759DC" w:rsidRPr="003D6961" w:rsidRDefault="00526F63" w:rsidP="00B04EE0">
      <w:pPr>
        <w:widowControl w:val="0"/>
        <w:tabs>
          <w:tab w:val="left" w:pos="851"/>
        </w:tabs>
        <w:spacing w:line="264" w:lineRule="auto"/>
        <w:ind w:firstLine="720"/>
        <w:jc w:val="both"/>
        <w:rPr>
          <w:b/>
          <w:i/>
        </w:rPr>
      </w:pPr>
      <w:r w:rsidRPr="003D6961">
        <w:rPr>
          <w:b/>
          <w:i/>
          <w:lang w:val="vi-VN"/>
        </w:rPr>
        <w:t xml:space="preserve">2. </w:t>
      </w:r>
      <w:r w:rsidR="005A4C99">
        <w:rPr>
          <w:b/>
          <w:i/>
        </w:rPr>
        <w:t>Diễn đàn cấp Trường</w:t>
      </w:r>
    </w:p>
    <w:p w:rsidR="008759DC" w:rsidRPr="00B212DE" w:rsidRDefault="008759DC" w:rsidP="00B04EE0">
      <w:pPr>
        <w:widowControl w:val="0"/>
        <w:numPr>
          <w:ilvl w:val="0"/>
          <w:numId w:val="18"/>
        </w:numPr>
        <w:tabs>
          <w:tab w:val="left" w:pos="851"/>
        </w:tabs>
        <w:spacing w:line="264" w:lineRule="auto"/>
        <w:ind w:left="0" w:firstLine="720"/>
        <w:jc w:val="both"/>
      </w:pPr>
      <w:r w:rsidRPr="00B212DE">
        <w:rPr>
          <w:i/>
        </w:rPr>
        <w:t>Thờ</w:t>
      </w:r>
      <w:r w:rsidR="00461E34" w:rsidRPr="00B212DE">
        <w:rPr>
          <w:i/>
        </w:rPr>
        <w:t>i gian:</w:t>
      </w:r>
      <w:r w:rsidR="00461E34" w:rsidRPr="00B212DE">
        <w:t xml:space="preserve"> </w:t>
      </w:r>
      <w:r w:rsidR="007A3E5A">
        <w:t>N</w:t>
      </w:r>
      <w:r w:rsidR="00E0670C" w:rsidRPr="00B212DE">
        <w:t xml:space="preserve">gày </w:t>
      </w:r>
      <w:r w:rsidR="005A4C99">
        <w:t>26</w:t>
      </w:r>
      <w:r w:rsidR="00443FD4" w:rsidRPr="00B212DE">
        <w:t>/</w:t>
      </w:r>
      <w:r w:rsidR="007A3E5A">
        <w:t>4</w:t>
      </w:r>
      <w:r w:rsidR="00F1065A" w:rsidRPr="00B212DE">
        <w:t>/201</w:t>
      </w:r>
      <w:r w:rsidR="007A3E5A">
        <w:t>8</w:t>
      </w:r>
      <w:r w:rsidR="008B6CDD" w:rsidRPr="00B212DE">
        <w:t xml:space="preserve"> </w:t>
      </w:r>
      <w:r w:rsidR="007A3E5A">
        <w:rPr>
          <w:i/>
        </w:rPr>
        <w:t>(dự kiến)</w:t>
      </w:r>
    </w:p>
    <w:p w:rsidR="001E0757" w:rsidRPr="002966C6" w:rsidRDefault="001E0757" w:rsidP="00B04EE0">
      <w:pPr>
        <w:widowControl w:val="0"/>
        <w:numPr>
          <w:ilvl w:val="0"/>
          <w:numId w:val="18"/>
        </w:numPr>
        <w:tabs>
          <w:tab w:val="left" w:pos="851"/>
        </w:tabs>
        <w:spacing w:line="264" w:lineRule="auto"/>
        <w:ind w:left="0" w:firstLine="720"/>
        <w:jc w:val="both"/>
      </w:pPr>
      <w:r w:rsidRPr="002966C6">
        <w:rPr>
          <w:i/>
        </w:rPr>
        <w:t>Địa điểm:</w:t>
      </w:r>
      <w:r w:rsidRPr="002966C6">
        <w:t xml:space="preserve"> </w:t>
      </w:r>
      <w:r w:rsidR="005A4C99">
        <w:t>Hội trường A -</w:t>
      </w:r>
      <w:r w:rsidR="007A3E5A">
        <w:t xml:space="preserve"> Trường Đại học Vinh</w:t>
      </w:r>
      <w:r w:rsidR="007F2EEB" w:rsidRPr="002966C6">
        <w:t>.</w:t>
      </w:r>
    </w:p>
    <w:p w:rsidR="005A4C99" w:rsidRDefault="000C3913" w:rsidP="00B04EE0">
      <w:pPr>
        <w:widowControl w:val="0"/>
        <w:numPr>
          <w:ilvl w:val="0"/>
          <w:numId w:val="18"/>
        </w:numPr>
        <w:tabs>
          <w:tab w:val="left" w:pos="851"/>
        </w:tabs>
        <w:spacing w:line="264" w:lineRule="auto"/>
        <w:ind w:left="0" w:firstLine="720"/>
        <w:jc w:val="both"/>
        <w:rPr>
          <w:spacing w:val="-4"/>
        </w:rPr>
      </w:pPr>
      <w:r w:rsidRPr="005A356E">
        <w:rPr>
          <w:i/>
          <w:spacing w:val="-4"/>
        </w:rPr>
        <w:t>Hình thức:</w:t>
      </w:r>
      <w:r w:rsidR="00867176" w:rsidRPr="005A356E">
        <w:rPr>
          <w:spacing w:val="-4"/>
        </w:rPr>
        <w:t xml:space="preserve"> </w:t>
      </w:r>
    </w:p>
    <w:p w:rsidR="005A4C99" w:rsidRDefault="005A4C99" w:rsidP="00B04EE0">
      <w:pPr>
        <w:tabs>
          <w:tab w:val="left" w:pos="851"/>
        </w:tabs>
        <w:spacing w:line="264" w:lineRule="auto"/>
        <w:ind w:firstLine="720"/>
        <w:jc w:val="both"/>
      </w:pPr>
      <w:r>
        <w:t>+ Đại diện các Đoàn Viện, Liên Chi đoàn trình bày mô hình, bí quyết tự học hiệu quả.</w:t>
      </w:r>
    </w:p>
    <w:p w:rsidR="005A4C99" w:rsidRDefault="005A4C99" w:rsidP="00B04EE0">
      <w:pPr>
        <w:tabs>
          <w:tab w:val="left" w:pos="851"/>
        </w:tabs>
        <w:spacing w:line="264" w:lineRule="auto"/>
        <w:ind w:firstLine="720"/>
        <w:jc w:val="both"/>
      </w:pPr>
      <w:r>
        <w:t>+ Mời lãnh đạo Nhà trường, các đơn vị tham gia diễn đàn, giao lưu, trao đổi, chia sẻ, giải đáp cho sinh viên, tiếp thu các ý kiến đề xuất của sinh viên.</w:t>
      </w:r>
    </w:p>
    <w:p w:rsidR="008759DC" w:rsidRPr="00B212DE" w:rsidRDefault="008759DC" w:rsidP="00B04EE0">
      <w:pPr>
        <w:widowControl w:val="0"/>
        <w:spacing w:line="264" w:lineRule="auto"/>
        <w:ind w:firstLine="720"/>
        <w:jc w:val="both"/>
        <w:rPr>
          <w:b/>
          <w:lang w:val="vi-VN"/>
        </w:rPr>
      </w:pPr>
      <w:r w:rsidRPr="00B212DE">
        <w:rPr>
          <w:b/>
          <w:lang w:val="vi-VN"/>
        </w:rPr>
        <w:t>V. TỔ CHỨC THỰC HIỆN</w:t>
      </w:r>
    </w:p>
    <w:p w:rsidR="008759DC" w:rsidRPr="00683178" w:rsidRDefault="008759DC" w:rsidP="00B04EE0">
      <w:pPr>
        <w:widowControl w:val="0"/>
        <w:spacing w:line="264" w:lineRule="auto"/>
        <w:ind w:firstLine="720"/>
        <w:jc w:val="both"/>
        <w:rPr>
          <w:b/>
          <w:lang w:val="vi-VN"/>
        </w:rPr>
      </w:pPr>
      <w:r w:rsidRPr="00683178">
        <w:rPr>
          <w:b/>
          <w:lang w:val="vi-VN"/>
        </w:rPr>
        <w:t xml:space="preserve">1. </w:t>
      </w:r>
      <w:r w:rsidR="00683178" w:rsidRPr="00683178">
        <w:rPr>
          <w:b/>
          <w:lang w:val="vi-VN"/>
        </w:rPr>
        <w:t>Đoàn Thanh niên - Hội Sinh viên</w:t>
      </w:r>
    </w:p>
    <w:p w:rsidR="008759DC" w:rsidRPr="007D38FC" w:rsidRDefault="008759DC" w:rsidP="00B04EE0">
      <w:pPr>
        <w:widowControl w:val="0"/>
        <w:tabs>
          <w:tab w:val="left" w:pos="851"/>
        </w:tabs>
        <w:spacing w:line="264" w:lineRule="auto"/>
        <w:ind w:firstLine="720"/>
        <w:jc w:val="both"/>
        <w:rPr>
          <w:spacing w:val="-6"/>
          <w:lang w:val="vi-VN"/>
        </w:rPr>
      </w:pPr>
      <w:r w:rsidRPr="007D38FC">
        <w:rPr>
          <w:b/>
          <w:spacing w:val="-6"/>
          <w:lang w:val="vi-VN"/>
        </w:rPr>
        <w:t xml:space="preserve">- </w:t>
      </w:r>
      <w:r w:rsidRPr="007D38FC">
        <w:rPr>
          <w:spacing w:val="-6"/>
          <w:lang w:val="vi-VN"/>
        </w:rPr>
        <w:t>Xây dựng kế hoạch</w:t>
      </w:r>
      <w:r w:rsidR="005A4C99">
        <w:rPr>
          <w:spacing w:val="-6"/>
        </w:rPr>
        <w:t xml:space="preserve"> tổ chức diễn đàn</w:t>
      </w:r>
      <w:r w:rsidRPr="007D38FC">
        <w:rPr>
          <w:spacing w:val="-6"/>
          <w:lang w:val="vi-VN"/>
        </w:rPr>
        <w:t>, chỉ đạo</w:t>
      </w:r>
      <w:r w:rsidR="007F1183" w:rsidRPr="007D38FC">
        <w:rPr>
          <w:spacing w:val="-6"/>
          <w:lang w:val="vi-VN"/>
        </w:rPr>
        <w:t>, hướng dẫn, kiểm tra, đôn đốc</w:t>
      </w:r>
      <w:r w:rsidR="008C2E89" w:rsidRPr="007D38FC">
        <w:rPr>
          <w:spacing w:val="-6"/>
          <w:lang w:val="vi-VN"/>
        </w:rPr>
        <w:t xml:space="preserve"> </w:t>
      </w:r>
      <w:r w:rsidR="00683178">
        <w:rPr>
          <w:spacing w:val="-6"/>
        </w:rPr>
        <w:t>các Đoàn Viện, Liên Chi đoàn</w:t>
      </w:r>
      <w:r w:rsidR="005A4C99">
        <w:rPr>
          <w:spacing w:val="-6"/>
        </w:rPr>
        <w:t xml:space="preserve"> tổ chức diễn đàn cấp Khoa, Viện</w:t>
      </w:r>
      <w:r w:rsidRPr="007D38FC">
        <w:rPr>
          <w:spacing w:val="-6"/>
          <w:lang w:val="vi-VN"/>
        </w:rPr>
        <w:t>.</w:t>
      </w:r>
    </w:p>
    <w:p w:rsidR="00123985" w:rsidRPr="005A4C99" w:rsidRDefault="00123985" w:rsidP="00B04EE0">
      <w:pPr>
        <w:widowControl w:val="0"/>
        <w:tabs>
          <w:tab w:val="left" w:pos="851"/>
        </w:tabs>
        <w:spacing w:line="264" w:lineRule="auto"/>
        <w:ind w:firstLine="720"/>
        <w:jc w:val="both"/>
      </w:pPr>
      <w:r w:rsidRPr="003D6961">
        <w:rPr>
          <w:spacing w:val="-2"/>
          <w:lang w:val="vi-VN"/>
        </w:rPr>
        <w:t xml:space="preserve">- Tổ chức tuyên truyền về </w:t>
      </w:r>
      <w:r w:rsidR="005A4C99">
        <w:rPr>
          <w:spacing w:val="-2"/>
        </w:rPr>
        <w:t xml:space="preserve">Diễn đàn, </w:t>
      </w:r>
      <w:r w:rsidRPr="00B212DE">
        <w:rPr>
          <w:lang w:val="vi-VN"/>
        </w:rPr>
        <w:t xml:space="preserve">cung cấp hệ thống tài liệu, tin bài về </w:t>
      </w:r>
      <w:r w:rsidR="005A4C99">
        <w:t>mô hình tự học</w:t>
      </w:r>
      <w:r w:rsidRPr="00B212DE">
        <w:rPr>
          <w:lang w:val="vi-VN"/>
        </w:rPr>
        <w:t>; các bài viết, bài chia sẻ về kiến thức</w:t>
      </w:r>
      <w:r w:rsidR="005A4C99">
        <w:t>, kỹ năng</w:t>
      </w:r>
      <w:r w:rsidRPr="00B212DE">
        <w:rPr>
          <w:lang w:val="vi-VN"/>
        </w:rPr>
        <w:t xml:space="preserve"> cần có để </w:t>
      </w:r>
      <w:r w:rsidR="005A4C99">
        <w:t>tự học, tự nghiên cứu.</w:t>
      </w:r>
    </w:p>
    <w:p w:rsidR="00036C0B" w:rsidRDefault="00123985" w:rsidP="00B04EE0">
      <w:pPr>
        <w:widowControl w:val="0"/>
        <w:spacing w:line="264" w:lineRule="auto"/>
        <w:ind w:firstLine="720"/>
        <w:jc w:val="both"/>
      </w:pPr>
      <w:r w:rsidRPr="00B212DE">
        <w:rPr>
          <w:lang w:val="vi-VN"/>
        </w:rPr>
        <w:t xml:space="preserve">- Tổ chức </w:t>
      </w:r>
      <w:r w:rsidR="005A4C99">
        <w:t>Diễn đàn cấp trường.</w:t>
      </w:r>
    </w:p>
    <w:p w:rsidR="00B04EE0" w:rsidRPr="00B212DE" w:rsidRDefault="00B04EE0" w:rsidP="00B04EE0">
      <w:pPr>
        <w:widowControl w:val="0"/>
        <w:spacing w:line="264" w:lineRule="auto"/>
        <w:ind w:firstLine="720"/>
        <w:jc w:val="both"/>
        <w:rPr>
          <w:lang w:val="vi-VN"/>
        </w:rPr>
      </w:pPr>
      <w:r>
        <w:t>- Xét khen thưởng các mô hình, giải pháp để tăng cường việc tự học trong ĐVTN Nhà trường.</w:t>
      </w:r>
    </w:p>
    <w:p w:rsidR="00707C1D" w:rsidRPr="007629FF" w:rsidRDefault="000946FD" w:rsidP="00B04EE0">
      <w:pPr>
        <w:widowControl w:val="0"/>
        <w:spacing w:line="264" w:lineRule="auto"/>
        <w:ind w:firstLine="720"/>
        <w:jc w:val="both"/>
        <w:rPr>
          <w:b/>
          <w:lang w:val="vi-VN"/>
        </w:rPr>
      </w:pPr>
      <w:r w:rsidRPr="00B212DE">
        <w:rPr>
          <w:b/>
          <w:lang w:val="vi-VN"/>
        </w:rPr>
        <w:t>2</w:t>
      </w:r>
      <w:r w:rsidR="008759DC" w:rsidRPr="00B212DE">
        <w:rPr>
          <w:b/>
          <w:lang w:val="vi-VN"/>
        </w:rPr>
        <w:t xml:space="preserve">. </w:t>
      </w:r>
      <w:r w:rsidR="007629FF" w:rsidRPr="007629FF">
        <w:rPr>
          <w:b/>
          <w:lang w:val="vi-VN"/>
        </w:rPr>
        <w:t xml:space="preserve">Các Đoàn Viện, Liên Chi đoàn </w:t>
      </w:r>
    </w:p>
    <w:p w:rsidR="005E3ED2" w:rsidRDefault="008759DC" w:rsidP="00B04EE0">
      <w:pPr>
        <w:widowControl w:val="0"/>
        <w:tabs>
          <w:tab w:val="left" w:pos="851"/>
        </w:tabs>
        <w:spacing w:line="264" w:lineRule="auto"/>
        <w:ind w:firstLine="720"/>
        <w:jc w:val="both"/>
      </w:pPr>
      <w:r w:rsidRPr="00B212DE">
        <w:rPr>
          <w:lang w:val="vi-VN"/>
        </w:rPr>
        <w:t xml:space="preserve">- </w:t>
      </w:r>
      <w:r w:rsidR="007629FF">
        <w:t>T</w:t>
      </w:r>
      <w:r w:rsidR="00865BA6" w:rsidRPr="00B212DE">
        <w:rPr>
          <w:lang w:val="vi-VN"/>
        </w:rPr>
        <w:t>uyên truyền</w:t>
      </w:r>
      <w:r w:rsidR="00687F5F">
        <w:t>, triển khai</w:t>
      </w:r>
      <w:r w:rsidR="00865BA6" w:rsidRPr="00B212DE">
        <w:rPr>
          <w:lang w:val="vi-VN"/>
        </w:rPr>
        <w:t xml:space="preserve"> rộng rãi nội dung của </w:t>
      </w:r>
      <w:r w:rsidR="005A4C99">
        <w:t>Diễn đàn</w:t>
      </w:r>
      <w:r w:rsidR="00865BA6" w:rsidRPr="00B212DE">
        <w:rPr>
          <w:lang w:val="vi-VN"/>
        </w:rPr>
        <w:t xml:space="preserve"> tới</w:t>
      </w:r>
      <w:r w:rsidR="007629FF">
        <w:t xml:space="preserve"> đông đảo</w:t>
      </w:r>
      <w:r w:rsidR="00865BA6" w:rsidRPr="00B212DE">
        <w:rPr>
          <w:lang w:val="vi-VN"/>
        </w:rPr>
        <w:t xml:space="preserve"> sinh viên</w:t>
      </w:r>
      <w:r w:rsidR="005E3ED2" w:rsidRPr="00B212DE">
        <w:rPr>
          <w:lang w:val="vi-VN"/>
        </w:rPr>
        <w:t>.</w:t>
      </w:r>
    </w:p>
    <w:p w:rsidR="005A4C99" w:rsidRPr="00B212DE" w:rsidRDefault="005A4C99" w:rsidP="00B04EE0">
      <w:pPr>
        <w:widowControl w:val="0"/>
        <w:spacing w:line="264" w:lineRule="auto"/>
        <w:ind w:firstLine="720"/>
        <w:jc w:val="both"/>
        <w:rPr>
          <w:lang w:val="vi-VN"/>
        </w:rPr>
      </w:pPr>
      <w:r w:rsidRPr="00B212DE">
        <w:rPr>
          <w:lang w:val="vi-VN"/>
        </w:rPr>
        <w:t xml:space="preserve">- </w:t>
      </w:r>
      <w:r w:rsidR="00265F3B">
        <w:t>Xây dựng kế hoạch, xin ý kiến của lãnh đạo đơn vị để t</w:t>
      </w:r>
      <w:r w:rsidRPr="00B212DE">
        <w:rPr>
          <w:lang w:val="vi-VN"/>
        </w:rPr>
        <w:t xml:space="preserve">ổ chức </w:t>
      </w:r>
      <w:r>
        <w:t>Diễn đàn cấp Khoa, Viện theo đúng kế hoạch.</w:t>
      </w:r>
    </w:p>
    <w:p w:rsidR="00984233" w:rsidRPr="00984233" w:rsidRDefault="00984233" w:rsidP="00B04EE0">
      <w:pPr>
        <w:widowControl w:val="0"/>
        <w:tabs>
          <w:tab w:val="left" w:pos="851"/>
        </w:tabs>
        <w:spacing w:line="264" w:lineRule="auto"/>
        <w:ind w:firstLine="720"/>
        <w:jc w:val="both"/>
        <w:rPr>
          <w:rFonts w:eastAsia="Times New Roman"/>
          <w:noProof w:val="0"/>
          <w:spacing w:val="-2"/>
          <w:szCs w:val="26"/>
          <w:lang w:val="vi-VN"/>
        </w:rPr>
      </w:pPr>
      <w:r w:rsidRPr="00984233">
        <w:t xml:space="preserve">Trên đây là kế hoạch tổ chức </w:t>
      </w:r>
      <w:r w:rsidR="00265F3B">
        <w:rPr>
          <w:b/>
        </w:rPr>
        <w:t>Diễn đàn Sinh viên với việc tự học năm 2018</w:t>
      </w:r>
      <w:r w:rsidRPr="00984233">
        <w:t xml:space="preserve">, Ban Thường vụ Đoàn trường yêu cầu các </w:t>
      </w:r>
      <w:r>
        <w:t>Đ</w:t>
      </w:r>
      <w:r w:rsidRPr="00984233">
        <w:t xml:space="preserve">oàn viện, </w:t>
      </w:r>
      <w:r>
        <w:t>L</w:t>
      </w:r>
      <w:r w:rsidRPr="00984233">
        <w:t xml:space="preserve">iên </w:t>
      </w:r>
      <w:r>
        <w:t>C</w:t>
      </w:r>
      <w:r w:rsidRPr="00984233">
        <w:t>hi đoàn nghiêm túc thực hiện các nội dung theo kế hoạch.</w:t>
      </w:r>
    </w:p>
    <w:p w:rsidR="00984233" w:rsidRPr="00984233" w:rsidRDefault="00984233" w:rsidP="00B04EE0">
      <w:pPr>
        <w:spacing w:line="264" w:lineRule="auto"/>
        <w:jc w:val="both"/>
        <w:rPr>
          <w:rFonts w:eastAsia="Times New Roman"/>
          <w:noProof w:val="0"/>
          <w:sz w:val="26"/>
          <w:szCs w:val="26"/>
          <w:lang w:val="vi-VN"/>
        </w:rPr>
      </w:pPr>
    </w:p>
    <w:tbl>
      <w:tblPr>
        <w:tblW w:w="0" w:type="auto"/>
        <w:tblLook w:val="01E0" w:firstRow="1" w:lastRow="1" w:firstColumn="1" w:lastColumn="1" w:noHBand="0" w:noVBand="0"/>
      </w:tblPr>
      <w:tblGrid>
        <w:gridCol w:w="3596"/>
        <w:gridCol w:w="5668"/>
      </w:tblGrid>
      <w:tr w:rsidR="00984233" w:rsidRPr="00984233" w:rsidTr="00CB10D6">
        <w:tc>
          <w:tcPr>
            <w:tcW w:w="3596" w:type="dxa"/>
          </w:tcPr>
          <w:p w:rsidR="00984233" w:rsidRPr="00984233" w:rsidRDefault="00984233" w:rsidP="00B04EE0">
            <w:pPr>
              <w:spacing w:line="264" w:lineRule="auto"/>
              <w:jc w:val="both"/>
              <w:rPr>
                <w:rFonts w:eastAsia="Times New Roman"/>
                <w:noProof w:val="0"/>
                <w:sz w:val="26"/>
                <w:szCs w:val="26"/>
                <w:lang w:val="vi-VN"/>
              </w:rPr>
            </w:pPr>
            <w:r w:rsidRPr="00984233">
              <w:rPr>
                <w:rFonts w:eastAsia="Times New Roman"/>
                <w:b/>
                <w:bCs/>
                <w:noProof w:val="0"/>
                <w:sz w:val="26"/>
                <w:szCs w:val="26"/>
                <w:lang w:val="vi-VN"/>
              </w:rPr>
              <w:t>Nơi nhận:</w:t>
            </w:r>
            <w:r w:rsidRPr="00984233">
              <w:rPr>
                <w:rFonts w:eastAsia="Times New Roman"/>
                <w:noProof w:val="0"/>
                <w:sz w:val="26"/>
                <w:szCs w:val="26"/>
                <w:lang w:val="vi-VN"/>
              </w:rPr>
              <w:t xml:space="preserve"> </w:t>
            </w:r>
          </w:p>
          <w:p w:rsidR="00984233" w:rsidRPr="00984233" w:rsidRDefault="00984233" w:rsidP="00B04EE0">
            <w:pPr>
              <w:spacing w:line="264" w:lineRule="auto"/>
              <w:jc w:val="both"/>
              <w:rPr>
                <w:rFonts w:eastAsia="Times New Roman"/>
                <w:noProof w:val="0"/>
                <w:sz w:val="26"/>
                <w:szCs w:val="26"/>
                <w:lang w:val="vi-VN"/>
              </w:rPr>
            </w:pPr>
            <w:r w:rsidRPr="00984233">
              <w:rPr>
                <w:rFonts w:eastAsia="Times New Roman"/>
                <w:noProof w:val="0"/>
                <w:sz w:val="22"/>
                <w:szCs w:val="22"/>
                <w:lang w:val="vi-VN"/>
              </w:rPr>
              <w:t xml:space="preserve">- TT, Ban T.học tỉnh Đoàn (b/c); </w:t>
            </w:r>
          </w:p>
          <w:p w:rsidR="00984233" w:rsidRPr="00984233" w:rsidRDefault="00984233" w:rsidP="00B04EE0">
            <w:pPr>
              <w:spacing w:line="264" w:lineRule="auto"/>
              <w:jc w:val="both"/>
              <w:rPr>
                <w:rFonts w:eastAsia="Times New Roman"/>
                <w:noProof w:val="0"/>
                <w:sz w:val="22"/>
                <w:szCs w:val="22"/>
                <w:lang w:val="vi-VN"/>
              </w:rPr>
            </w:pPr>
            <w:r w:rsidRPr="00984233">
              <w:rPr>
                <w:rFonts w:eastAsia="Times New Roman"/>
                <w:noProof w:val="0"/>
                <w:sz w:val="22"/>
                <w:szCs w:val="22"/>
                <w:lang w:val="vi-VN"/>
              </w:rPr>
              <w:t>- Đảng uỷ, BGH Nhà trường (b/c);</w:t>
            </w:r>
          </w:p>
          <w:p w:rsidR="00984233" w:rsidRPr="00984233" w:rsidRDefault="00984233" w:rsidP="00B04EE0">
            <w:pPr>
              <w:spacing w:line="264" w:lineRule="auto"/>
              <w:jc w:val="both"/>
              <w:rPr>
                <w:rFonts w:eastAsia="Times New Roman"/>
                <w:noProof w:val="0"/>
                <w:sz w:val="22"/>
                <w:szCs w:val="22"/>
                <w:lang w:val="pt-BR"/>
              </w:rPr>
            </w:pPr>
            <w:r w:rsidRPr="00984233">
              <w:rPr>
                <w:rFonts w:eastAsia="Times New Roman"/>
                <w:noProof w:val="0"/>
                <w:sz w:val="22"/>
                <w:szCs w:val="22"/>
                <w:lang w:val="vi-VN"/>
              </w:rPr>
              <w:t>- Các đơn vị liên quan (p/h);</w:t>
            </w:r>
          </w:p>
          <w:p w:rsidR="00984233" w:rsidRPr="00984233" w:rsidRDefault="00984233" w:rsidP="00B04EE0">
            <w:pPr>
              <w:spacing w:line="264" w:lineRule="auto"/>
              <w:jc w:val="both"/>
              <w:rPr>
                <w:rFonts w:eastAsia="Times New Roman"/>
                <w:noProof w:val="0"/>
                <w:sz w:val="22"/>
                <w:szCs w:val="22"/>
                <w:lang w:val="pt-BR"/>
              </w:rPr>
            </w:pPr>
            <w:r w:rsidRPr="00984233">
              <w:rPr>
                <w:rFonts w:eastAsia="Times New Roman"/>
                <w:noProof w:val="0"/>
                <w:sz w:val="22"/>
                <w:szCs w:val="22"/>
                <w:lang w:val="pt-BR"/>
              </w:rPr>
              <w:t>- Các ĐV, LCĐ (t/h),</w:t>
            </w:r>
          </w:p>
          <w:p w:rsidR="00984233" w:rsidRPr="00984233" w:rsidRDefault="00984233" w:rsidP="00B04EE0">
            <w:pPr>
              <w:spacing w:line="264" w:lineRule="auto"/>
              <w:jc w:val="both"/>
              <w:rPr>
                <w:rFonts w:eastAsia="Times New Roman"/>
                <w:noProof w:val="0"/>
                <w:sz w:val="22"/>
                <w:szCs w:val="22"/>
                <w:lang w:val="fr-FR"/>
              </w:rPr>
            </w:pPr>
            <w:r w:rsidRPr="00984233">
              <w:rPr>
                <w:rFonts w:eastAsia="Times New Roman"/>
                <w:noProof w:val="0"/>
                <w:sz w:val="22"/>
                <w:szCs w:val="22"/>
                <w:lang w:val="pt-BR"/>
              </w:rPr>
              <w:t>- Website</w:t>
            </w:r>
            <w:r w:rsidRPr="00984233">
              <w:rPr>
                <w:rFonts w:eastAsia="Times New Roman"/>
                <w:noProof w:val="0"/>
                <w:sz w:val="22"/>
                <w:szCs w:val="22"/>
                <w:lang w:val="vi-VN"/>
              </w:rPr>
              <w:t>,</w:t>
            </w:r>
          </w:p>
          <w:p w:rsidR="00984233" w:rsidRPr="00984233" w:rsidRDefault="00984233" w:rsidP="00B04EE0">
            <w:pPr>
              <w:spacing w:line="264" w:lineRule="auto"/>
              <w:jc w:val="both"/>
              <w:rPr>
                <w:rFonts w:eastAsia="Times New Roman"/>
                <w:b/>
                <w:bCs/>
                <w:i/>
                <w:noProof w:val="0"/>
                <w:szCs w:val="26"/>
                <w:lang w:val="nl-NL"/>
              </w:rPr>
            </w:pPr>
            <w:r w:rsidRPr="00984233">
              <w:rPr>
                <w:rFonts w:eastAsia="Times New Roman"/>
                <w:noProof w:val="0"/>
                <w:sz w:val="22"/>
                <w:szCs w:val="22"/>
                <w:lang w:val="pt-BR"/>
              </w:rPr>
              <w:t>- Lưu VP.</w:t>
            </w:r>
            <w:r w:rsidRPr="00984233">
              <w:rPr>
                <w:rFonts w:eastAsia="Times New Roman"/>
                <w:noProof w:val="0"/>
                <w:sz w:val="26"/>
                <w:szCs w:val="26"/>
                <w:lang w:val="pt-BR"/>
              </w:rPr>
              <w:tab/>
            </w:r>
            <w:r w:rsidRPr="00984233">
              <w:rPr>
                <w:rFonts w:eastAsia="Times New Roman"/>
                <w:noProof w:val="0"/>
                <w:sz w:val="22"/>
                <w:szCs w:val="26"/>
                <w:lang w:val="nl-NL"/>
              </w:rPr>
              <w:tab/>
            </w:r>
            <w:r w:rsidRPr="00984233">
              <w:rPr>
                <w:rFonts w:eastAsia="Times New Roman"/>
                <w:noProof w:val="0"/>
                <w:sz w:val="26"/>
                <w:szCs w:val="26"/>
                <w:lang w:val="nl-NL"/>
              </w:rPr>
              <w:tab/>
            </w:r>
          </w:p>
        </w:tc>
        <w:tc>
          <w:tcPr>
            <w:tcW w:w="5668" w:type="dxa"/>
          </w:tcPr>
          <w:p w:rsidR="00984233" w:rsidRPr="00984233" w:rsidRDefault="00984233" w:rsidP="00B04EE0">
            <w:pPr>
              <w:spacing w:line="264" w:lineRule="auto"/>
              <w:jc w:val="center"/>
              <w:rPr>
                <w:rFonts w:eastAsia="Times New Roman"/>
                <w:noProof w:val="0"/>
                <w:lang w:val="nl-NL"/>
              </w:rPr>
            </w:pPr>
            <w:r w:rsidRPr="00984233">
              <w:rPr>
                <w:rFonts w:eastAsia="Times New Roman"/>
                <w:b/>
                <w:noProof w:val="0"/>
                <w:lang w:val="nl-NL"/>
              </w:rPr>
              <w:t>TM. BAN THƯỜNG VỤ ĐOÀN TRƯỜNG</w:t>
            </w:r>
          </w:p>
          <w:p w:rsidR="00984233" w:rsidRPr="00984233" w:rsidRDefault="00984233" w:rsidP="00B04EE0">
            <w:pPr>
              <w:spacing w:line="264" w:lineRule="auto"/>
              <w:jc w:val="center"/>
              <w:rPr>
                <w:rFonts w:eastAsia="Times New Roman"/>
                <w:noProof w:val="0"/>
                <w:lang w:val="nl-NL"/>
              </w:rPr>
            </w:pPr>
            <w:r w:rsidRPr="00984233">
              <w:rPr>
                <w:rFonts w:eastAsia="Times New Roman"/>
                <w:noProof w:val="0"/>
                <w:lang w:val="nl-NL"/>
              </w:rPr>
              <w:t>BÍ THƯ</w:t>
            </w:r>
          </w:p>
          <w:p w:rsidR="00984233" w:rsidRPr="00984233" w:rsidRDefault="00984233" w:rsidP="00B04EE0">
            <w:pPr>
              <w:spacing w:line="264" w:lineRule="auto"/>
              <w:jc w:val="center"/>
              <w:rPr>
                <w:rFonts w:eastAsia="Times New Roman"/>
                <w:noProof w:val="0"/>
                <w:lang w:val="nl-NL"/>
              </w:rPr>
            </w:pPr>
          </w:p>
          <w:p w:rsidR="00984233" w:rsidRPr="00984233" w:rsidRDefault="00984233" w:rsidP="00B04EE0">
            <w:pPr>
              <w:spacing w:line="264" w:lineRule="auto"/>
              <w:jc w:val="center"/>
              <w:rPr>
                <w:rFonts w:eastAsia="Times New Roman"/>
                <w:noProof w:val="0"/>
                <w:lang w:val="nl-NL"/>
              </w:rPr>
            </w:pPr>
          </w:p>
          <w:p w:rsidR="00984233" w:rsidRPr="00984233" w:rsidRDefault="00984233" w:rsidP="00B04EE0">
            <w:pPr>
              <w:spacing w:line="264" w:lineRule="auto"/>
              <w:jc w:val="center"/>
              <w:rPr>
                <w:rFonts w:eastAsia="Times New Roman"/>
                <w:noProof w:val="0"/>
                <w:lang w:val="nl-NL"/>
              </w:rPr>
            </w:pPr>
          </w:p>
          <w:p w:rsidR="00984233" w:rsidRPr="00984233" w:rsidRDefault="00984233" w:rsidP="00B04EE0">
            <w:pPr>
              <w:spacing w:line="264" w:lineRule="auto"/>
              <w:jc w:val="center"/>
              <w:rPr>
                <w:rFonts w:eastAsia="Times New Roman"/>
                <w:noProof w:val="0"/>
                <w:lang w:val="nl-NL"/>
              </w:rPr>
            </w:pPr>
          </w:p>
          <w:p w:rsidR="00984233" w:rsidRPr="00984233" w:rsidRDefault="00984233" w:rsidP="00B04EE0">
            <w:pPr>
              <w:spacing w:line="264" w:lineRule="auto"/>
              <w:jc w:val="center"/>
              <w:rPr>
                <w:rFonts w:eastAsia="Times New Roman"/>
                <w:b/>
                <w:bCs/>
                <w:i/>
                <w:noProof w:val="0"/>
                <w:szCs w:val="26"/>
                <w:lang w:val="nl-NL"/>
              </w:rPr>
            </w:pPr>
            <w:r w:rsidRPr="00984233">
              <w:rPr>
                <w:rFonts w:eastAsia="Times New Roman"/>
                <w:b/>
                <w:noProof w:val="0"/>
                <w:lang w:val="nl-NL"/>
              </w:rPr>
              <w:t>TS. Thiều Đình Phong</w:t>
            </w:r>
          </w:p>
        </w:tc>
      </w:tr>
    </w:tbl>
    <w:p w:rsidR="00031568" w:rsidRPr="00B04EE0" w:rsidRDefault="00031568" w:rsidP="00B04EE0">
      <w:bookmarkStart w:id="0" w:name="_GoBack"/>
      <w:bookmarkEnd w:id="0"/>
    </w:p>
    <w:p w:rsidR="00031568" w:rsidRDefault="00031568" w:rsidP="00B04EE0"/>
    <w:p w:rsidR="00031568" w:rsidRDefault="00031568" w:rsidP="00B04EE0"/>
    <w:p w:rsidR="00031568" w:rsidRPr="00265F3B" w:rsidRDefault="00031568" w:rsidP="00B04EE0">
      <w:pPr>
        <w:rPr>
          <w:b/>
          <w:sz w:val="32"/>
          <w:lang w:val="vi-VN"/>
        </w:rPr>
      </w:pPr>
    </w:p>
    <w:sectPr w:rsidR="00031568" w:rsidRPr="00265F3B" w:rsidSect="00F71F5C">
      <w:headerReference w:type="default" r:id="rId9"/>
      <w:footerReference w:type="default" r:id="rId10"/>
      <w:headerReference w:type="first" r:id="rId11"/>
      <w:pgSz w:w="11907" w:h="16840" w:code="9"/>
      <w:pgMar w:top="1134" w:right="1134" w:bottom="1134" w:left="1701" w:header="567"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C1D" w:rsidRDefault="00410C1D" w:rsidP="005903BB">
      <w:r>
        <w:separator/>
      </w:r>
    </w:p>
  </w:endnote>
  <w:endnote w:type="continuationSeparator" w:id="0">
    <w:p w:rsidR="00410C1D" w:rsidRDefault="00410C1D" w:rsidP="0059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B1" w:rsidRDefault="002E39B1">
    <w:pPr>
      <w:pStyle w:val="Footer"/>
      <w:jc w:val="center"/>
    </w:pPr>
  </w:p>
  <w:p w:rsidR="002E39B1" w:rsidRDefault="002E3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C1D" w:rsidRDefault="00410C1D" w:rsidP="005903BB">
      <w:r>
        <w:separator/>
      </w:r>
    </w:p>
  </w:footnote>
  <w:footnote w:type="continuationSeparator" w:id="0">
    <w:p w:rsidR="00410C1D" w:rsidRDefault="00410C1D" w:rsidP="00590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648859968"/>
      <w:docPartObj>
        <w:docPartGallery w:val="Page Numbers (Top of Page)"/>
        <w:docPartUnique/>
      </w:docPartObj>
    </w:sdtPr>
    <w:sdtEndPr>
      <w:rPr>
        <w:noProof/>
      </w:rPr>
    </w:sdtEndPr>
    <w:sdtContent>
      <w:p w:rsidR="00F71F5C" w:rsidRDefault="00F71F5C">
        <w:pPr>
          <w:pStyle w:val="Header"/>
          <w:jc w:val="center"/>
        </w:pPr>
        <w:r>
          <w:rPr>
            <w:noProof w:val="0"/>
          </w:rPr>
          <w:fldChar w:fldCharType="begin"/>
        </w:r>
        <w:r>
          <w:instrText xml:space="preserve"> PAGE   \* MERGEFORMAT </w:instrText>
        </w:r>
        <w:r>
          <w:rPr>
            <w:noProof w:val="0"/>
          </w:rPr>
          <w:fldChar w:fldCharType="separate"/>
        </w:r>
        <w:r w:rsidR="00B04EE0">
          <w:t>2</w:t>
        </w:r>
        <w:r>
          <w:fldChar w:fldCharType="end"/>
        </w:r>
      </w:p>
    </w:sdtContent>
  </w:sdt>
  <w:p w:rsidR="00F71F5C" w:rsidRDefault="00F71F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023585948"/>
      <w:docPartObj>
        <w:docPartGallery w:val="Page Numbers (Top of Page)"/>
        <w:docPartUnique/>
      </w:docPartObj>
    </w:sdtPr>
    <w:sdtEndPr>
      <w:rPr>
        <w:noProof/>
      </w:rPr>
    </w:sdtEndPr>
    <w:sdtContent>
      <w:p w:rsidR="00F71F5C" w:rsidRDefault="00F71F5C">
        <w:pPr>
          <w:pStyle w:val="Header"/>
          <w:jc w:val="center"/>
        </w:pPr>
        <w:r>
          <w:rPr>
            <w:noProof w:val="0"/>
          </w:rPr>
          <w:fldChar w:fldCharType="begin"/>
        </w:r>
        <w:r>
          <w:instrText xml:space="preserve"> PAGE   \* MERGEFORMAT </w:instrText>
        </w:r>
        <w:r>
          <w:rPr>
            <w:noProof w:val="0"/>
          </w:rPr>
          <w:fldChar w:fldCharType="separate"/>
        </w:r>
        <w:r w:rsidR="00B04EE0">
          <w:t>1</w:t>
        </w:r>
        <w:r>
          <w:fldChar w:fldCharType="end"/>
        </w:r>
      </w:p>
    </w:sdtContent>
  </w:sdt>
  <w:p w:rsidR="00F71F5C" w:rsidRDefault="00F71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FD5"/>
    <w:multiLevelType w:val="hybridMultilevel"/>
    <w:tmpl w:val="35E027A4"/>
    <w:lvl w:ilvl="0" w:tplc="85EAC452">
      <w:start w:val="1"/>
      <w:numFmt w:val="lowerLetter"/>
      <w:lvlText w:val="%1)"/>
      <w:lvlJc w:val="left"/>
      <w:pPr>
        <w:ind w:left="218" w:hanging="360"/>
      </w:pPr>
      <w:rPr>
        <w:rFonts w:hint="default"/>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1">
    <w:nsid w:val="057B74B2"/>
    <w:multiLevelType w:val="hybridMultilevel"/>
    <w:tmpl w:val="74C41238"/>
    <w:lvl w:ilvl="0" w:tplc="427AC252">
      <w:start w:val="2"/>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5924FF2"/>
    <w:multiLevelType w:val="hybridMultilevel"/>
    <w:tmpl w:val="2690AEBC"/>
    <w:lvl w:ilvl="0" w:tplc="BA9C7B5E">
      <w:start w:val="4"/>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77424A7"/>
    <w:multiLevelType w:val="hybridMultilevel"/>
    <w:tmpl w:val="94FC3132"/>
    <w:lvl w:ilvl="0" w:tplc="7152CF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7B85485"/>
    <w:multiLevelType w:val="hybridMultilevel"/>
    <w:tmpl w:val="5F78D784"/>
    <w:lvl w:ilvl="0" w:tplc="5CF6E052">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11A40451"/>
    <w:multiLevelType w:val="hybridMultilevel"/>
    <w:tmpl w:val="2CEA54E8"/>
    <w:lvl w:ilvl="0" w:tplc="F1BC4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D4876"/>
    <w:multiLevelType w:val="hybridMultilevel"/>
    <w:tmpl w:val="A6243B60"/>
    <w:lvl w:ilvl="0" w:tplc="2FA63BF6">
      <w:start w:val="6"/>
      <w:numFmt w:val="bullet"/>
      <w:lvlText w:val=""/>
      <w:lvlJc w:val="left"/>
      <w:pPr>
        <w:ind w:left="1800" w:hanging="360"/>
      </w:pPr>
      <w:rPr>
        <w:rFonts w:ascii="Symbol" w:eastAsia="Times New Roman"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7">
    <w:nsid w:val="23A352A5"/>
    <w:multiLevelType w:val="hybridMultilevel"/>
    <w:tmpl w:val="0374EED6"/>
    <w:lvl w:ilvl="0" w:tplc="164EFC9E">
      <w:start w:val="3"/>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AD3CF9"/>
    <w:multiLevelType w:val="hybridMultilevel"/>
    <w:tmpl w:val="B3E4DFAE"/>
    <w:lvl w:ilvl="0" w:tplc="336E4E54">
      <w:start w:val="2"/>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68B4F58"/>
    <w:multiLevelType w:val="hybridMultilevel"/>
    <w:tmpl w:val="31FC0AE6"/>
    <w:lvl w:ilvl="0" w:tplc="5F8E1FD6">
      <w:start w:val="1"/>
      <w:numFmt w:val="decimal"/>
      <w:lvlText w:val="%1."/>
      <w:lvlJc w:val="left"/>
      <w:pPr>
        <w:tabs>
          <w:tab w:val="num" w:pos="578"/>
        </w:tabs>
        <w:ind w:left="578" w:hanging="720"/>
      </w:pPr>
      <w:rPr>
        <w:rFonts w:ascii="Times New Roman" w:eastAsia="Times New Roman" w:hAnsi="Times New Roman"/>
        <w:b/>
        <w:bCs/>
        <w:u w:val="none"/>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10">
    <w:nsid w:val="272F7F8A"/>
    <w:multiLevelType w:val="hybridMultilevel"/>
    <w:tmpl w:val="A2ECA8CC"/>
    <w:lvl w:ilvl="0" w:tplc="F3162BE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2C5612A4"/>
    <w:multiLevelType w:val="hybridMultilevel"/>
    <w:tmpl w:val="7DEEA5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CC422DE"/>
    <w:multiLevelType w:val="hybridMultilevel"/>
    <w:tmpl w:val="23BA197C"/>
    <w:lvl w:ilvl="0" w:tplc="1D56E11A">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2F8A765D"/>
    <w:multiLevelType w:val="hybridMultilevel"/>
    <w:tmpl w:val="A81E05D6"/>
    <w:lvl w:ilvl="0" w:tplc="F6A4BD56">
      <w:start w:val="1"/>
      <w:numFmt w:val="decimal"/>
      <w:lvlText w:val="%1."/>
      <w:lvlJc w:val="left"/>
      <w:pPr>
        <w:ind w:left="1080" w:hanging="360"/>
      </w:pPr>
      <w:rPr>
        <w:rFonts w:cs="Times New Roman" w:hint="default"/>
        <w:b/>
      </w:rPr>
    </w:lvl>
    <w:lvl w:ilvl="1" w:tplc="2CA067C4">
      <w:start w:val="2"/>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2FE10F0E"/>
    <w:multiLevelType w:val="hybridMultilevel"/>
    <w:tmpl w:val="7E6A3B3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5AF2A57"/>
    <w:multiLevelType w:val="hybridMultilevel"/>
    <w:tmpl w:val="0234FF74"/>
    <w:lvl w:ilvl="0" w:tplc="F138B4BC">
      <w:start w:val="1"/>
      <w:numFmt w:val="upp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38095FCC"/>
    <w:multiLevelType w:val="hybridMultilevel"/>
    <w:tmpl w:val="D14CFA72"/>
    <w:lvl w:ilvl="0" w:tplc="0409000D">
      <w:start w:val="1"/>
      <w:numFmt w:val="bullet"/>
      <w:lvlText w:val=""/>
      <w:lvlJc w:val="left"/>
      <w:pPr>
        <w:ind w:left="2160" w:hanging="360"/>
      </w:pPr>
      <w:rPr>
        <w:rFonts w:ascii="Wingdings" w:hAnsi="Wingdings" w:cs="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7">
    <w:nsid w:val="3D0E114F"/>
    <w:multiLevelType w:val="hybridMultilevel"/>
    <w:tmpl w:val="76A2A29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3E00363B"/>
    <w:multiLevelType w:val="hybridMultilevel"/>
    <w:tmpl w:val="C9A2D7CC"/>
    <w:lvl w:ilvl="0" w:tplc="336E4E5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7051AF"/>
    <w:multiLevelType w:val="hybridMultilevel"/>
    <w:tmpl w:val="F8162F76"/>
    <w:lvl w:ilvl="0" w:tplc="7D4C60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F2A3FFA"/>
    <w:multiLevelType w:val="hybridMultilevel"/>
    <w:tmpl w:val="17F430C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51527B87"/>
    <w:multiLevelType w:val="hybridMultilevel"/>
    <w:tmpl w:val="B7F48576"/>
    <w:lvl w:ilvl="0" w:tplc="CB34FE76">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51BA1547"/>
    <w:multiLevelType w:val="hybridMultilevel"/>
    <w:tmpl w:val="461C3492"/>
    <w:lvl w:ilvl="0" w:tplc="B360DDD8">
      <w:start w:val="1"/>
      <w:numFmt w:val="bullet"/>
      <w:lvlText w:val="-"/>
      <w:lvlJc w:val="left"/>
      <w:pPr>
        <w:ind w:left="927" w:hanging="360"/>
      </w:pPr>
      <w:rPr>
        <w:rFonts w:ascii="Times New Roman" w:eastAsia="Calibr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3">
    <w:nsid w:val="56A25851"/>
    <w:multiLevelType w:val="hybridMultilevel"/>
    <w:tmpl w:val="E42ACBD0"/>
    <w:lvl w:ilvl="0" w:tplc="042A000D">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4">
    <w:nsid w:val="57341C39"/>
    <w:multiLevelType w:val="hybridMultilevel"/>
    <w:tmpl w:val="5BD8D6AC"/>
    <w:lvl w:ilvl="0" w:tplc="336E4E54">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C877EA6"/>
    <w:multiLevelType w:val="hybridMultilevel"/>
    <w:tmpl w:val="EC5E8080"/>
    <w:lvl w:ilvl="0" w:tplc="B3541E7C">
      <w:start w:val="1"/>
      <w:numFmt w:val="lowerLetter"/>
      <w:lvlText w:val="%1)"/>
      <w:lvlJc w:val="left"/>
      <w:pPr>
        <w:ind w:left="218" w:hanging="360"/>
      </w:pPr>
      <w:rPr>
        <w:rFonts w:hint="default"/>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26">
    <w:nsid w:val="62BC1608"/>
    <w:multiLevelType w:val="hybridMultilevel"/>
    <w:tmpl w:val="EE2E1948"/>
    <w:lvl w:ilvl="0" w:tplc="B8A65900">
      <w:start w:val="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1C4AA0"/>
    <w:multiLevelType w:val="hybridMultilevel"/>
    <w:tmpl w:val="2520C47E"/>
    <w:lvl w:ilvl="0" w:tplc="468A7746">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6CEB3F43"/>
    <w:multiLevelType w:val="hybridMultilevel"/>
    <w:tmpl w:val="3F52852A"/>
    <w:lvl w:ilvl="0" w:tplc="30884596">
      <w:start w:val="1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6FE1562C"/>
    <w:multiLevelType w:val="hybridMultilevel"/>
    <w:tmpl w:val="2432FDC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7101016A"/>
    <w:multiLevelType w:val="hybridMultilevel"/>
    <w:tmpl w:val="46B891C2"/>
    <w:lvl w:ilvl="0" w:tplc="6C9C13FE">
      <w:start w:val="3"/>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849619C"/>
    <w:multiLevelType w:val="hybridMultilevel"/>
    <w:tmpl w:val="0EA41ACE"/>
    <w:lvl w:ilvl="0" w:tplc="D0804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16527A"/>
    <w:multiLevelType w:val="multilevel"/>
    <w:tmpl w:val="A8CAC558"/>
    <w:lvl w:ilvl="0">
      <w:start w:val="6"/>
      <w:numFmt w:val="decimal"/>
      <w:lvlText w:val="%1."/>
      <w:lvlJc w:val="left"/>
      <w:pPr>
        <w:ind w:left="450" w:hanging="450"/>
      </w:pPr>
      <w:rPr>
        <w:rFonts w:hint="default"/>
      </w:rPr>
    </w:lvl>
    <w:lvl w:ilvl="1">
      <w:start w:val="1"/>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33">
    <w:nsid w:val="7C255900"/>
    <w:multiLevelType w:val="hybridMultilevel"/>
    <w:tmpl w:val="458C6342"/>
    <w:lvl w:ilvl="0" w:tplc="336E4E54">
      <w:start w:val="2"/>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5"/>
  </w:num>
  <w:num w:numId="2">
    <w:abstractNumId w:val="10"/>
  </w:num>
  <w:num w:numId="3">
    <w:abstractNumId w:val="13"/>
  </w:num>
  <w:num w:numId="4">
    <w:abstractNumId w:val="1"/>
  </w:num>
  <w:num w:numId="5">
    <w:abstractNumId w:val="12"/>
  </w:num>
  <w:num w:numId="6">
    <w:abstractNumId w:val="2"/>
  </w:num>
  <w:num w:numId="7">
    <w:abstractNumId w:val="6"/>
  </w:num>
  <w:num w:numId="8">
    <w:abstractNumId w:val="16"/>
  </w:num>
  <w:num w:numId="9">
    <w:abstractNumId w:val="9"/>
  </w:num>
  <w:num w:numId="10">
    <w:abstractNumId w:val="28"/>
  </w:num>
  <w:num w:numId="11">
    <w:abstractNumId w:val="25"/>
  </w:num>
  <w:num w:numId="12">
    <w:abstractNumId w:val="0"/>
  </w:num>
  <w:num w:numId="13">
    <w:abstractNumId w:val="14"/>
  </w:num>
  <w:num w:numId="14">
    <w:abstractNumId w:val="23"/>
  </w:num>
  <w:num w:numId="15">
    <w:abstractNumId w:val="32"/>
  </w:num>
  <w:num w:numId="16">
    <w:abstractNumId w:val="5"/>
  </w:num>
  <w:num w:numId="17">
    <w:abstractNumId w:val="7"/>
  </w:num>
  <w:num w:numId="18">
    <w:abstractNumId w:val="18"/>
  </w:num>
  <w:num w:numId="19">
    <w:abstractNumId w:val="11"/>
  </w:num>
  <w:num w:numId="20">
    <w:abstractNumId w:val="24"/>
  </w:num>
  <w:num w:numId="21">
    <w:abstractNumId w:val="20"/>
  </w:num>
  <w:num w:numId="22">
    <w:abstractNumId w:val="29"/>
  </w:num>
  <w:num w:numId="23">
    <w:abstractNumId w:val="33"/>
  </w:num>
  <w:num w:numId="24">
    <w:abstractNumId w:val="8"/>
  </w:num>
  <w:num w:numId="25">
    <w:abstractNumId w:val="3"/>
  </w:num>
  <w:num w:numId="26">
    <w:abstractNumId w:val="31"/>
  </w:num>
  <w:num w:numId="27">
    <w:abstractNumId w:val="26"/>
  </w:num>
  <w:num w:numId="28">
    <w:abstractNumId w:val="19"/>
  </w:num>
  <w:num w:numId="29">
    <w:abstractNumId w:val="21"/>
  </w:num>
  <w:num w:numId="30">
    <w:abstractNumId w:val="4"/>
  </w:num>
  <w:num w:numId="31">
    <w:abstractNumId w:val="22"/>
  </w:num>
  <w:num w:numId="32">
    <w:abstractNumId w:val="27"/>
  </w:num>
  <w:num w:numId="33">
    <w:abstractNumId w:val="30"/>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DC"/>
    <w:rsid w:val="000008DB"/>
    <w:rsid w:val="000012C0"/>
    <w:rsid w:val="00001826"/>
    <w:rsid w:val="00001F56"/>
    <w:rsid w:val="00005511"/>
    <w:rsid w:val="00015C8E"/>
    <w:rsid w:val="00020628"/>
    <w:rsid w:val="000211E9"/>
    <w:rsid w:val="00022196"/>
    <w:rsid w:val="00026006"/>
    <w:rsid w:val="00027380"/>
    <w:rsid w:val="00031568"/>
    <w:rsid w:val="00033645"/>
    <w:rsid w:val="00036129"/>
    <w:rsid w:val="00036C0B"/>
    <w:rsid w:val="00037131"/>
    <w:rsid w:val="00037594"/>
    <w:rsid w:val="00040ABF"/>
    <w:rsid w:val="0004221E"/>
    <w:rsid w:val="0004315A"/>
    <w:rsid w:val="000431BE"/>
    <w:rsid w:val="000467BF"/>
    <w:rsid w:val="00055D25"/>
    <w:rsid w:val="00056D17"/>
    <w:rsid w:val="00072620"/>
    <w:rsid w:val="00072B8F"/>
    <w:rsid w:val="000746AF"/>
    <w:rsid w:val="000802F4"/>
    <w:rsid w:val="00082F29"/>
    <w:rsid w:val="000833AF"/>
    <w:rsid w:val="000845E4"/>
    <w:rsid w:val="0009340F"/>
    <w:rsid w:val="00093633"/>
    <w:rsid w:val="000946B7"/>
    <w:rsid w:val="000946FD"/>
    <w:rsid w:val="000A162B"/>
    <w:rsid w:val="000A1CB2"/>
    <w:rsid w:val="000A20CE"/>
    <w:rsid w:val="000A34A0"/>
    <w:rsid w:val="000C059A"/>
    <w:rsid w:val="000C2EEC"/>
    <w:rsid w:val="000C3913"/>
    <w:rsid w:val="000C4C8E"/>
    <w:rsid w:val="000C4EAB"/>
    <w:rsid w:val="000D31A7"/>
    <w:rsid w:val="000D588A"/>
    <w:rsid w:val="000E1F27"/>
    <w:rsid w:val="000E2385"/>
    <w:rsid w:val="000E3461"/>
    <w:rsid w:val="000E4DDC"/>
    <w:rsid w:val="000F6CE8"/>
    <w:rsid w:val="00107EA4"/>
    <w:rsid w:val="00111790"/>
    <w:rsid w:val="00123985"/>
    <w:rsid w:val="00124A22"/>
    <w:rsid w:val="00131A94"/>
    <w:rsid w:val="00131EC1"/>
    <w:rsid w:val="00135B01"/>
    <w:rsid w:val="00154D59"/>
    <w:rsid w:val="00162259"/>
    <w:rsid w:val="00164B37"/>
    <w:rsid w:val="0017758F"/>
    <w:rsid w:val="001800A4"/>
    <w:rsid w:val="001819AD"/>
    <w:rsid w:val="00184977"/>
    <w:rsid w:val="001857CC"/>
    <w:rsid w:val="00185836"/>
    <w:rsid w:val="00190470"/>
    <w:rsid w:val="00192327"/>
    <w:rsid w:val="001969BB"/>
    <w:rsid w:val="001969E3"/>
    <w:rsid w:val="001B00DD"/>
    <w:rsid w:val="001B1889"/>
    <w:rsid w:val="001B5ED2"/>
    <w:rsid w:val="001C4986"/>
    <w:rsid w:val="001D2C62"/>
    <w:rsid w:val="001D37E4"/>
    <w:rsid w:val="001E0757"/>
    <w:rsid w:val="001E25CF"/>
    <w:rsid w:val="001E5758"/>
    <w:rsid w:val="0020003C"/>
    <w:rsid w:val="00203098"/>
    <w:rsid w:val="00214E76"/>
    <w:rsid w:val="00217D82"/>
    <w:rsid w:val="002202AE"/>
    <w:rsid w:val="002342BA"/>
    <w:rsid w:val="002374B5"/>
    <w:rsid w:val="00243667"/>
    <w:rsid w:val="00246840"/>
    <w:rsid w:val="00246C14"/>
    <w:rsid w:val="00251F8D"/>
    <w:rsid w:val="00254074"/>
    <w:rsid w:val="00265F3B"/>
    <w:rsid w:val="002666B1"/>
    <w:rsid w:val="00266B74"/>
    <w:rsid w:val="00272700"/>
    <w:rsid w:val="002768C3"/>
    <w:rsid w:val="0029549C"/>
    <w:rsid w:val="0029662C"/>
    <w:rsid w:val="002966C6"/>
    <w:rsid w:val="002A034F"/>
    <w:rsid w:val="002A1F89"/>
    <w:rsid w:val="002B243A"/>
    <w:rsid w:val="002B4FD1"/>
    <w:rsid w:val="002B5A70"/>
    <w:rsid w:val="002B5B75"/>
    <w:rsid w:val="002B6A4C"/>
    <w:rsid w:val="002B6A8F"/>
    <w:rsid w:val="002C023B"/>
    <w:rsid w:val="002C5DD8"/>
    <w:rsid w:val="002C636D"/>
    <w:rsid w:val="002D066D"/>
    <w:rsid w:val="002D2A48"/>
    <w:rsid w:val="002D61FD"/>
    <w:rsid w:val="002E39B1"/>
    <w:rsid w:val="002F1E66"/>
    <w:rsid w:val="002F37E5"/>
    <w:rsid w:val="002F3D92"/>
    <w:rsid w:val="002F5ABB"/>
    <w:rsid w:val="002F654A"/>
    <w:rsid w:val="00303D47"/>
    <w:rsid w:val="003067B3"/>
    <w:rsid w:val="00307102"/>
    <w:rsid w:val="0031349A"/>
    <w:rsid w:val="00317636"/>
    <w:rsid w:val="00320A0D"/>
    <w:rsid w:val="00325305"/>
    <w:rsid w:val="00326E35"/>
    <w:rsid w:val="00326FE4"/>
    <w:rsid w:val="00330A12"/>
    <w:rsid w:val="00335599"/>
    <w:rsid w:val="0034568F"/>
    <w:rsid w:val="00351E56"/>
    <w:rsid w:val="00351F3A"/>
    <w:rsid w:val="00352CC7"/>
    <w:rsid w:val="00360394"/>
    <w:rsid w:val="00361430"/>
    <w:rsid w:val="00362EEF"/>
    <w:rsid w:val="003658B7"/>
    <w:rsid w:val="00367145"/>
    <w:rsid w:val="003671C6"/>
    <w:rsid w:val="00373AB9"/>
    <w:rsid w:val="0038041D"/>
    <w:rsid w:val="00380B7A"/>
    <w:rsid w:val="00380ED8"/>
    <w:rsid w:val="003811B6"/>
    <w:rsid w:val="003834C6"/>
    <w:rsid w:val="00383C1C"/>
    <w:rsid w:val="00386EAF"/>
    <w:rsid w:val="00397ECB"/>
    <w:rsid w:val="003A1609"/>
    <w:rsid w:val="003A53A2"/>
    <w:rsid w:val="003B3D7C"/>
    <w:rsid w:val="003B5F55"/>
    <w:rsid w:val="003C00EC"/>
    <w:rsid w:val="003C7E35"/>
    <w:rsid w:val="003D1519"/>
    <w:rsid w:val="003D6961"/>
    <w:rsid w:val="003D698E"/>
    <w:rsid w:val="003E22A3"/>
    <w:rsid w:val="003E5BAA"/>
    <w:rsid w:val="003E7DFE"/>
    <w:rsid w:val="003F34FE"/>
    <w:rsid w:val="00402643"/>
    <w:rsid w:val="00405FBA"/>
    <w:rsid w:val="00410C1D"/>
    <w:rsid w:val="00412422"/>
    <w:rsid w:val="004158B9"/>
    <w:rsid w:val="00430D31"/>
    <w:rsid w:val="00430E3F"/>
    <w:rsid w:val="004355F7"/>
    <w:rsid w:val="00440DA7"/>
    <w:rsid w:val="00441BF0"/>
    <w:rsid w:val="00443F5A"/>
    <w:rsid w:val="00443FD4"/>
    <w:rsid w:val="00445A7B"/>
    <w:rsid w:val="0044744F"/>
    <w:rsid w:val="00447C26"/>
    <w:rsid w:val="00451D4F"/>
    <w:rsid w:val="004551C0"/>
    <w:rsid w:val="00461E34"/>
    <w:rsid w:val="00470226"/>
    <w:rsid w:val="00472B80"/>
    <w:rsid w:val="00481CF7"/>
    <w:rsid w:val="004922C7"/>
    <w:rsid w:val="00495606"/>
    <w:rsid w:val="0049791E"/>
    <w:rsid w:val="004A0870"/>
    <w:rsid w:val="004A4216"/>
    <w:rsid w:val="004A623F"/>
    <w:rsid w:val="004B6B1D"/>
    <w:rsid w:val="004C18B5"/>
    <w:rsid w:val="004C2032"/>
    <w:rsid w:val="004C7180"/>
    <w:rsid w:val="004E02E5"/>
    <w:rsid w:val="004E259D"/>
    <w:rsid w:val="004E561C"/>
    <w:rsid w:val="004F0278"/>
    <w:rsid w:val="004F38A1"/>
    <w:rsid w:val="0052053B"/>
    <w:rsid w:val="00523667"/>
    <w:rsid w:val="005264F3"/>
    <w:rsid w:val="00526F63"/>
    <w:rsid w:val="005303FC"/>
    <w:rsid w:val="005311FA"/>
    <w:rsid w:val="005364BC"/>
    <w:rsid w:val="0053735F"/>
    <w:rsid w:val="00537F69"/>
    <w:rsid w:val="00540123"/>
    <w:rsid w:val="005519E5"/>
    <w:rsid w:val="00551BBB"/>
    <w:rsid w:val="00556C39"/>
    <w:rsid w:val="00560300"/>
    <w:rsid w:val="00566A9E"/>
    <w:rsid w:val="00571468"/>
    <w:rsid w:val="00572ED1"/>
    <w:rsid w:val="00581C55"/>
    <w:rsid w:val="0058558A"/>
    <w:rsid w:val="005903BB"/>
    <w:rsid w:val="005903F8"/>
    <w:rsid w:val="00593A69"/>
    <w:rsid w:val="005954FA"/>
    <w:rsid w:val="005958F8"/>
    <w:rsid w:val="00597900"/>
    <w:rsid w:val="005A07D3"/>
    <w:rsid w:val="005A356E"/>
    <w:rsid w:val="005A4C99"/>
    <w:rsid w:val="005A6D12"/>
    <w:rsid w:val="005A7923"/>
    <w:rsid w:val="005B33C9"/>
    <w:rsid w:val="005B5B6B"/>
    <w:rsid w:val="005B6289"/>
    <w:rsid w:val="005B79A9"/>
    <w:rsid w:val="005B7A7F"/>
    <w:rsid w:val="005D49FD"/>
    <w:rsid w:val="005D6409"/>
    <w:rsid w:val="005E32B0"/>
    <w:rsid w:val="005E3ED2"/>
    <w:rsid w:val="005F1B4A"/>
    <w:rsid w:val="00600EEC"/>
    <w:rsid w:val="0060446B"/>
    <w:rsid w:val="006047F0"/>
    <w:rsid w:val="00612CD2"/>
    <w:rsid w:val="00612FD3"/>
    <w:rsid w:val="00620FB3"/>
    <w:rsid w:val="00624096"/>
    <w:rsid w:val="006246E5"/>
    <w:rsid w:val="006275EF"/>
    <w:rsid w:val="0063036E"/>
    <w:rsid w:val="00633105"/>
    <w:rsid w:val="00633A27"/>
    <w:rsid w:val="00642232"/>
    <w:rsid w:val="00642FAD"/>
    <w:rsid w:val="00644A0A"/>
    <w:rsid w:val="00644CB0"/>
    <w:rsid w:val="00644CEF"/>
    <w:rsid w:val="00646ADB"/>
    <w:rsid w:val="00652806"/>
    <w:rsid w:val="00675E9F"/>
    <w:rsid w:val="006800BC"/>
    <w:rsid w:val="00683178"/>
    <w:rsid w:val="00685250"/>
    <w:rsid w:val="00686ECB"/>
    <w:rsid w:val="006872BC"/>
    <w:rsid w:val="00687F5F"/>
    <w:rsid w:val="00693066"/>
    <w:rsid w:val="00696FDD"/>
    <w:rsid w:val="006A0B0D"/>
    <w:rsid w:val="006B09FB"/>
    <w:rsid w:val="006B0A1B"/>
    <w:rsid w:val="006B1219"/>
    <w:rsid w:val="006B78A8"/>
    <w:rsid w:val="006C483B"/>
    <w:rsid w:val="006C4843"/>
    <w:rsid w:val="006C7F83"/>
    <w:rsid w:val="006D05C0"/>
    <w:rsid w:val="006D2C2C"/>
    <w:rsid w:val="006D561B"/>
    <w:rsid w:val="006E573A"/>
    <w:rsid w:val="006F1406"/>
    <w:rsid w:val="006F1C6B"/>
    <w:rsid w:val="006F78B0"/>
    <w:rsid w:val="006F7A2B"/>
    <w:rsid w:val="007019A9"/>
    <w:rsid w:val="00703105"/>
    <w:rsid w:val="00707C1D"/>
    <w:rsid w:val="00717292"/>
    <w:rsid w:val="00720494"/>
    <w:rsid w:val="00722CF3"/>
    <w:rsid w:val="007243D0"/>
    <w:rsid w:val="00731725"/>
    <w:rsid w:val="007368C8"/>
    <w:rsid w:val="00737CF2"/>
    <w:rsid w:val="0075667B"/>
    <w:rsid w:val="00760D51"/>
    <w:rsid w:val="00760E44"/>
    <w:rsid w:val="00761495"/>
    <w:rsid w:val="00761EF8"/>
    <w:rsid w:val="007629FF"/>
    <w:rsid w:val="007636BF"/>
    <w:rsid w:val="00765D4D"/>
    <w:rsid w:val="007664E2"/>
    <w:rsid w:val="007762DA"/>
    <w:rsid w:val="0078561F"/>
    <w:rsid w:val="00786B2D"/>
    <w:rsid w:val="00792D88"/>
    <w:rsid w:val="007A0977"/>
    <w:rsid w:val="007A3E5A"/>
    <w:rsid w:val="007A64E0"/>
    <w:rsid w:val="007B302E"/>
    <w:rsid w:val="007B659D"/>
    <w:rsid w:val="007B77B7"/>
    <w:rsid w:val="007C1521"/>
    <w:rsid w:val="007C24C0"/>
    <w:rsid w:val="007C42A1"/>
    <w:rsid w:val="007C49BF"/>
    <w:rsid w:val="007D26ED"/>
    <w:rsid w:val="007D38FC"/>
    <w:rsid w:val="007D3E0F"/>
    <w:rsid w:val="007E675D"/>
    <w:rsid w:val="007F1183"/>
    <w:rsid w:val="007F2267"/>
    <w:rsid w:val="007F2EEB"/>
    <w:rsid w:val="008059D5"/>
    <w:rsid w:val="008115B4"/>
    <w:rsid w:val="00812951"/>
    <w:rsid w:val="00814BCF"/>
    <w:rsid w:val="00816995"/>
    <w:rsid w:val="00846619"/>
    <w:rsid w:val="00846B01"/>
    <w:rsid w:val="00850730"/>
    <w:rsid w:val="00851A17"/>
    <w:rsid w:val="0085423C"/>
    <w:rsid w:val="00855504"/>
    <w:rsid w:val="00860A82"/>
    <w:rsid w:val="00862051"/>
    <w:rsid w:val="00865BA6"/>
    <w:rsid w:val="00867176"/>
    <w:rsid w:val="00867D01"/>
    <w:rsid w:val="008759DC"/>
    <w:rsid w:val="00877A66"/>
    <w:rsid w:val="00882EEB"/>
    <w:rsid w:val="008929CB"/>
    <w:rsid w:val="008954C5"/>
    <w:rsid w:val="00896027"/>
    <w:rsid w:val="00896F12"/>
    <w:rsid w:val="008A0A7F"/>
    <w:rsid w:val="008A14C6"/>
    <w:rsid w:val="008A3105"/>
    <w:rsid w:val="008A4E50"/>
    <w:rsid w:val="008B5618"/>
    <w:rsid w:val="008B6CDD"/>
    <w:rsid w:val="008C2803"/>
    <w:rsid w:val="008C2E89"/>
    <w:rsid w:val="008C305C"/>
    <w:rsid w:val="008C61F7"/>
    <w:rsid w:val="008D387E"/>
    <w:rsid w:val="008D44DA"/>
    <w:rsid w:val="008D79C8"/>
    <w:rsid w:val="008E1418"/>
    <w:rsid w:val="008E3C04"/>
    <w:rsid w:val="008F131B"/>
    <w:rsid w:val="008F3BD2"/>
    <w:rsid w:val="009029D3"/>
    <w:rsid w:val="00904B62"/>
    <w:rsid w:val="009208B5"/>
    <w:rsid w:val="00926876"/>
    <w:rsid w:val="00933EB2"/>
    <w:rsid w:val="00934B21"/>
    <w:rsid w:val="00934E05"/>
    <w:rsid w:val="00945B66"/>
    <w:rsid w:val="00966CA8"/>
    <w:rsid w:val="0097003B"/>
    <w:rsid w:val="00977CFF"/>
    <w:rsid w:val="009804D3"/>
    <w:rsid w:val="009834F8"/>
    <w:rsid w:val="009835A9"/>
    <w:rsid w:val="00984233"/>
    <w:rsid w:val="00984DDB"/>
    <w:rsid w:val="009854ED"/>
    <w:rsid w:val="00997AEA"/>
    <w:rsid w:val="009A0A12"/>
    <w:rsid w:val="009B64A3"/>
    <w:rsid w:val="009C2BFF"/>
    <w:rsid w:val="009C34CA"/>
    <w:rsid w:val="009C5A9C"/>
    <w:rsid w:val="009C5EA0"/>
    <w:rsid w:val="009C7CDA"/>
    <w:rsid w:val="009D1A9A"/>
    <w:rsid w:val="009E14C0"/>
    <w:rsid w:val="009E57F0"/>
    <w:rsid w:val="009F40F3"/>
    <w:rsid w:val="00A10B4B"/>
    <w:rsid w:val="00A1145B"/>
    <w:rsid w:val="00A279C9"/>
    <w:rsid w:val="00A30310"/>
    <w:rsid w:val="00A31236"/>
    <w:rsid w:val="00A44678"/>
    <w:rsid w:val="00A44F6E"/>
    <w:rsid w:val="00A50EA6"/>
    <w:rsid w:val="00A52B52"/>
    <w:rsid w:val="00A64106"/>
    <w:rsid w:val="00A76A10"/>
    <w:rsid w:val="00A76FC0"/>
    <w:rsid w:val="00A80F01"/>
    <w:rsid w:val="00A83DBE"/>
    <w:rsid w:val="00A844BC"/>
    <w:rsid w:val="00A84865"/>
    <w:rsid w:val="00A96351"/>
    <w:rsid w:val="00A96AC9"/>
    <w:rsid w:val="00AA4AB1"/>
    <w:rsid w:val="00AA52EE"/>
    <w:rsid w:val="00AB34E5"/>
    <w:rsid w:val="00AB4DB5"/>
    <w:rsid w:val="00AB7814"/>
    <w:rsid w:val="00AB7A14"/>
    <w:rsid w:val="00AC62C6"/>
    <w:rsid w:val="00AD4889"/>
    <w:rsid w:val="00AE6735"/>
    <w:rsid w:val="00AF3CA1"/>
    <w:rsid w:val="00AF419C"/>
    <w:rsid w:val="00B02739"/>
    <w:rsid w:val="00B030BD"/>
    <w:rsid w:val="00B038CE"/>
    <w:rsid w:val="00B04EE0"/>
    <w:rsid w:val="00B04F70"/>
    <w:rsid w:val="00B07490"/>
    <w:rsid w:val="00B101BC"/>
    <w:rsid w:val="00B10999"/>
    <w:rsid w:val="00B171CB"/>
    <w:rsid w:val="00B212DE"/>
    <w:rsid w:val="00B217F5"/>
    <w:rsid w:val="00B21F01"/>
    <w:rsid w:val="00B30121"/>
    <w:rsid w:val="00B3062B"/>
    <w:rsid w:val="00B3095E"/>
    <w:rsid w:val="00B31A5C"/>
    <w:rsid w:val="00B32EC2"/>
    <w:rsid w:val="00B33782"/>
    <w:rsid w:val="00B35F88"/>
    <w:rsid w:val="00B4209F"/>
    <w:rsid w:val="00B45936"/>
    <w:rsid w:val="00B5145D"/>
    <w:rsid w:val="00B54C2F"/>
    <w:rsid w:val="00B60E5D"/>
    <w:rsid w:val="00B63B53"/>
    <w:rsid w:val="00B70926"/>
    <w:rsid w:val="00B70DD3"/>
    <w:rsid w:val="00B712BC"/>
    <w:rsid w:val="00B732F3"/>
    <w:rsid w:val="00B77ED3"/>
    <w:rsid w:val="00B9377B"/>
    <w:rsid w:val="00B93805"/>
    <w:rsid w:val="00BA09C9"/>
    <w:rsid w:val="00BA2575"/>
    <w:rsid w:val="00BA7A04"/>
    <w:rsid w:val="00BB3AC3"/>
    <w:rsid w:val="00BC1484"/>
    <w:rsid w:val="00BC3C1D"/>
    <w:rsid w:val="00BC5269"/>
    <w:rsid w:val="00BC7156"/>
    <w:rsid w:val="00BD4B13"/>
    <w:rsid w:val="00BD73DB"/>
    <w:rsid w:val="00BE01D8"/>
    <w:rsid w:val="00BE3476"/>
    <w:rsid w:val="00BE688A"/>
    <w:rsid w:val="00BF0481"/>
    <w:rsid w:val="00BF17D0"/>
    <w:rsid w:val="00BF6383"/>
    <w:rsid w:val="00BF7936"/>
    <w:rsid w:val="00C03D7B"/>
    <w:rsid w:val="00C05E3B"/>
    <w:rsid w:val="00C06486"/>
    <w:rsid w:val="00C06E5F"/>
    <w:rsid w:val="00C10857"/>
    <w:rsid w:val="00C13626"/>
    <w:rsid w:val="00C30FAF"/>
    <w:rsid w:val="00C33D7A"/>
    <w:rsid w:val="00C3575D"/>
    <w:rsid w:val="00C36D58"/>
    <w:rsid w:val="00C37C55"/>
    <w:rsid w:val="00C43B5D"/>
    <w:rsid w:val="00C445D7"/>
    <w:rsid w:val="00C508A9"/>
    <w:rsid w:val="00C545CC"/>
    <w:rsid w:val="00C606C2"/>
    <w:rsid w:val="00C740F9"/>
    <w:rsid w:val="00C75303"/>
    <w:rsid w:val="00C904F6"/>
    <w:rsid w:val="00C9470C"/>
    <w:rsid w:val="00CA297B"/>
    <w:rsid w:val="00CA4D5F"/>
    <w:rsid w:val="00CA5C96"/>
    <w:rsid w:val="00CB17C4"/>
    <w:rsid w:val="00CB2D1E"/>
    <w:rsid w:val="00CB3ABD"/>
    <w:rsid w:val="00CB5D06"/>
    <w:rsid w:val="00CB7939"/>
    <w:rsid w:val="00CC2510"/>
    <w:rsid w:val="00CD37E0"/>
    <w:rsid w:val="00CD44C2"/>
    <w:rsid w:val="00CD63E5"/>
    <w:rsid w:val="00CD6BB3"/>
    <w:rsid w:val="00CE0A90"/>
    <w:rsid w:val="00CF39AA"/>
    <w:rsid w:val="00D00234"/>
    <w:rsid w:val="00D01534"/>
    <w:rsid w:val="00D04869"/>
    <w:rsid w:val="00D0535E"/>
    <w:rsid w:val="00D05E33"/>
    <w:rsid w:val="00D06476"/>
    <w:rsid w:val="00D1339E"/>
    <w:rsid w:val="00D14F7D"/>
    <w:rsid w:val="00D230EA"/>
    <w:rsid w:val="00D30AA6"/>
    <w:rsid w:val="00D40EDA"/>
    <w:rsid w:val="00D42D42"/>
    <w:rsid w:val="00D4411E"/>
    <w:rsid w:val="00D46B02"/>
    <w:rsid w:val="00D474AD"/>
    <w:rsid w:val="00D514A4"/>
    <w:rsid w:val="00D62FF5"/>
    <w:rsid w:val="00D661B5"/>
    <w:rsid w:val="00D7037A"/>
    <w:rsid w:val="00D74407"/>
    <w:rsid w:val="00D7620F"/>
    <w:rsid w:val="00D77127"/>
    <w:rsid w:val="00D83D8F"/>
    <w:rsid w:val="00D85E6F"/>
    <w:rsid w:val="00D874FD"/>
    <w:rsid w:val="00D90733"/>
    <w:rsid w:val="00D91F4E"/>
    <w:rsid w:val="00D92AEC"/>
    <w:rsid w:val="00D92C73"/>
    <w:rsid w:val="00D92C91"/>
    <w:rsid w:val="00D96440"/>
    <w:rsid w:val="00DA08BD"/>
    <w:rsid w:val="00DA3563"/>
    <w:rsid w:val="00DA5DA8"/>
    <w:rsid w:val="00DA7F39"/>
    <w:rsid w:val="00DB1B32"/>
    <w:rsid w:val="00DB25D6"/>
    <w:rsid w:val="00DB34B3"/>
    <w:rsid w:val="00DC0FC1"/>
    <w:rsid w:val="00DC28FA"/>
    <w:rsid w:val="00DC2D03"/>
    <w:rsid w:val="00DC4240"/>
    <w:rsid w:val="00DC71AF"/>
    <w:rsid w:val="00DD2A07"/>
    <w:rsid w:val="00DD5511"/>
    <w:rsid w:val="00DD7D81"/>
    <w:rsid w:val="00DE0AC1"/>
    <w:rsid w:val="00DE6C18"/>
    <w:rsid w:val="00DF6329"/>
    <w:rsid w:val="00E060C8"/>
    <w:rsid w:val="00E0670C"/>
    <w:rsid w:val="00E162F0"/>
    <w:rsid w:val="00E16B32"/>
    <w:rsid w:val="00E21FF1"/>
    <w:rsid w:val="00E23ED6"/>
    <w:rsid w:val="00E31A55"/>
    <w:rsid w:val="00E3526B"/>
    <w:rsid w:val="00E4275A"/>
    <w:rsid w:val="00E44F49"/>
    <w:rsid w:val="00E454AD"/>
    <w:rsid w:val="00E54DF0"/>
    <w:rsid w:val="00E56B96"/>
    <w:rsid w:val="00E631DE"/>
    <w:rsid w:val="00E70DC2"/>
    <w:rsid w:val="00E75F37"/>
    <w:rsid w:val="00E77103"/>
    <w:rsid w:val="00E868A3"/>
    <w:rsid w:val="00E9016E"/>
    <w:rsid w:val="00E91263"/>
    <w:rsid w:val="00E937D3"/>
    <w:rsid w:val="00EA699E"/>
    <w:rsid w:val="00EB48D9"/>
    <w:rsid w:val="00EC698A"/>
    <w:rsid w:val="00ED5A0D"/>
    <w:rsid w:val="00EE3AF7"/>
    <w:rsid w:val="00EE5034"/>
    <w:rsid w:val="00EE62C6"/>
    <w:rsid w:val="00EE6A71"/>
    <w:rsid w:val="00EF441D"/>
    <w:rsid w:val="00F0159E"/>
    <w:rsid w:val="00F019B6"/>
    <w:rsid w:val="00F026A1"/>
    <w:rsid w:val="00F1065A"/>
    <w:rsid w:val="00F10DA8"/>
    <w:rsid w:val="00F11CDB"/>
    <w:rsid w:val="00F153DC"/>
    <w:rsid w:val="00F223DD"/>
    <w:rsid w:val="00F22D5E"/>
    <w:rsid w:val="00F23148"/>
    <w:rsid w:val="00F26C57"/>
    <w:rsid w:val="00F27ABE"/>
    <w:rsid w:val="00F3098C"/>
    <w:rsid w:val="00F30FCB"/>
    <w:rsid w:val="00F31101"/>
    <w:rsid w:val="00F31ED3"/>
    <w:rsid w:val="00F326AB"/>
    <w:rsid w:val="00F366EB"/>
    <w:rsid w:val="00F50C78"/>
    <w:rsid w:val="00F57B58"/>
    <w:rsid w:val="00F623C1"/>
    <w:rsid w:val="00F6633C"/>
    <w:rsid w:val="00F674B2"/>
    <w:rsid w:val="00F67E87"/>
    <w:rsid w:val="00F7116B"/>
    <w:rsid w:val="00F71F5C"/>
    <w:rsid w:val="00F774F4"/>
    <w:rsid w:val="00F876FD"/>
    <w:rsid w:val="00F94FB5"/>
    <w:rsid w:val="00F96297"/>
    <w:rsid w:val="00F965B2"/>
    <w:rsid w:val="00FA06CB"/>
    <w:rsid w:val="00FA1C1B"/>
    <w:rsid w:val="00FB0FDC"/>
    <w:rsid w:val="00FB2806"/>
    <w:rsid w:val="00FB28A9"/>
    <w:rsid w:val="00FB307F"/>
    <w:rsid w:val="00FB6480"/>
    <w:rsid w:val="00FD3B9F"/>
    <w:rsid w:val="00FD6A89"/>
    <w:rsid w:val="00FD6FB8"/>
    <w:rsid w:val="00FE3693"/>
    <w:rsid w:val="00FE422A"/>
    <w:rsid w:val="00FE7701"/>
    <w:rsid w:val="00FF2029"/>
    <w:rsid w:val="00FF231F"/>
    <w:rsid w:val="00FF5589"/>
    <w:rsid w:val="00FF7E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9D5"/>
    <w:rPr>
      <w:rFonts w:ascii="Times New Roman" w:hAnsi="Times New Roman"/>
      <w:noProo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0FDC"/>
    <w:pPr>
      <w:spacing w:before="100" w:beforeAutospacing="1" w:after="100" w:afterAutospacing="1"/>
    </w:pPr>
    <w:rPr>
      <w:noProof w:val="0"/>
      <w:sz w:val="24"/>
      <w:szCs w:val="24"/>
    </w:rPr>
  </w:style>
  <w:style w:type="paragraph" w:styleId="ListParagraph">
    <w:name w:val="List Paragraph"/>
    <w:basedOn w:val="Normal"/>
    <w:uiPriority w:val="34"/>
    <w:qFormat/>
    <w:rsid w:val="00642232"/>
    <w:pPr>
      <w:ind w:left="720"/>
    </w:pPr>
  </w:style>
  <w:style w:type="character" w:styleId="Strong">
    <w:name w:val="Strong"/>
    <w:qFormat/>
    <w:rsid w:val="00642232"/>
    <w:rPr>
      <w:rFonts w:cs="Times New Roman"/>
      <w:b/>
      <w:bCs/>
    </w:rPr>
  </w:style>
  <w:style w:type="paragraph" w:styleId="BodyText2">
    <w:name w:val="Body Text 2"/>
    <w:basedOn w:val="Normal"/>
    <w:link w:val="BodyText2Char"/>
    <w:rsid w:val="00124A22"/>
    <w:pPr>
      <w:spacing w:after="120" w:line="480" w:lineRule="auto"/>
    </w:pPr>
    <w:rPr>
      <w:noProof w:val="0"/>
    </w:rPr>
  </w:style>
  <w:style w:type="character" w:customStyle="1" w:styleId="BodyText2Char">
    <w:name w:val="Body Text 2 Char"/>
    <w:link w:val="BodyText2"/>
    <w:locked/>
    <w:rsid w:val="00124A22"/>
    <w:rPr>
      <w:rFonts w:ascii="Times New Roman" w:hAnsi="Times New Roman" w:cs="Times New Roman"/>
      <w:sz w:val="28"/>
      <w:szCs w:val="28"/>
    </w:rPr>
  </w:style>
  <w:style w:type="paragraph" w:styleId="Header">
    <w:name w:val="header"/>
    <w:basedOn w:val="Normal"/>
    <w:link w:val="HeaderChar"/>
    <w:uiPriority w:val="99"/>
    <w:rsid w:val="005903BB"/>
    <w:pPr>
      <w:tabs>
        <w:tab w:val="center" w:pos="4680"/>
        <w:tab w:val="right" w:pos="9360"/>
      </w:tabs>
    </w:pPr>
  </w:style>
  <w:style w:type="character" w:customStyle="1" w:styleId="HeaderChar">
    <w:name w:val="Header Char"/>
    <w:link w:val="Header"/>
    <w:uiPriority w:val="99"/>
    <w:locked/>
    <w:rsid w:val="005903BB"/>
    <w:rPr>
      <w:rFonts w:ascii="Times New Roman" w:hAnsi="Times New Roman" w:cs="Times New Roman"/>
      <w:noProof/>
      <w:sz w:val="28"/>
      <w:szCs w:val="28"/>
      <w:lang w:val="en-US" w:eastAsia="en-US"/>
    </w:rPr>
  </w:style>
  <w:style w:type="paragraph" w:styleId="Footer">
    <w:name w:val="footer"/>
    <w:basedOn w:val="Normal"/>
    <w:link w:val="FooterChar"/>
    <w:uiPriority w:val="99"/>
    <w:rsid w:val="005903BB"/>
    <w:pPr>
      <w:tabs>
        <w:tab w:val="center" w:pos="4680"/>
        <w:tab w:val="right" w:pos="9360"/>
      </w:tabs>
    </w:pPr>
  </w:style>
  <w:style w:type="character" w:customStyle="1" w:styleId="FooterChar">
    <w:name w:val="Footer Char"/>
    <w:link w:val="Footer"/>
    <w:uiPriority w:val="99"/>
    <w:locked/>
    <w:rsid w:val="005903BB"/>
    <w:rPr>
      <w:rFonts w:ascii="Times New Roman" w:hAnsi="Times New Roman" w:cs="Times New Roman"/>
      <w:noProof/>
      <w:sz w:val="28"/>
      <w:szCs w:val="28"/>
      <w:lang w:val="en-US" w:eastAsia="en-US"/>
    </w:rPr>
  </w:style>
  <w:style w:type="paragraph" w:styleId="BalloonText">
    <w:name w:val="Balloon Text"/>
    <w:basedOn w:val="Normal"/>
    <w:link w:val="BalloonTextChar"/>
    <w:rsid w:val="00B33782"/>
    <w:rPr>
      <w:rFonts w:ascii="Tahoma" w:hAnsi="Tahoma"/>
      <w:sz w:val="16"/>
      <w:szCs w:val="16"/>
    </w:rPr>
  </w:style>
  <w:style w:type="character" w:customStyle="1" w:styleId="BalloonTextChar">
    <w:name w:val="Balloon Text Char"/>
    <w:link w:val="BalloonText"/>
    <w:rsid w:val="00B33782"/>
    <w:rPr>
      <w:rFonts w:ascii="Tahoma" w:hAnsi="Tahoma" w:cs="Tahoma"/>
      <w:noProof/>
      <w:sz w:val="16"/>
      <w:szCs w:val="16"/>
    </w:rPr>
  </w:style>
  <w:style w:type="character" w:styleId="Hyperlink">
    <w:name w:val="Hyperlink"/>
    <w:rsid w:val="00B21F01"/>
    <w:rPr>
      <w:color w:val="0000FF"/>
      <w:u w:val="single"/>
    </w:rPr>
  </w:style>
  <w:style w:type="character" w:customStyle="1" w:styleId="apple-converted-space">
    <w:name w:val="apple-converted-space"/>
    <w:basedOn w:val="DefaultParagraphFont"/>
    <w:rsid w:val="005519E5"/>
  </w:style>
  <w:style w:type="character" w:customStyle="1" w:styleId="docssharedwiztogglelabeledlabeltext">
    <w:name w:val="docssharedwiztogglelabeledlabeltext"/>
    <w:basedOn w:val="DefaultParagraphFont"/>
    <w:rsid w:val="00786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9D5"/>
    <w:rPr>
      <w:rFonts w:ascii="Times New Roman" w:hAnsi="Times New Roman"/>
      <w:noProo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0FDC"/>
    <w:pPr>
      <w:spacing w:before="100" w:beforeAutospacing="1" w:after="100" w:afterAutospacing="1"/>
    </w:pPr>
    <w:rPr>
      <w:noProof w:val="0"/>
      <w:sz w:val="24"/>
      <w:szCs w:val="24"/>
    </w:rPr>
  </w:style>
  <w:style w:type="paragraph" w:styleId="ListParagraph">
    <w:name w:val="List Paragraph"/>
    <w:basedOn w:val="Normal"/>
    <w:uiPriority w:val="34"/>
    <w:qFormat/>
    <w:rsid w:val="00642232"/>
    <w:pPr>
      <w:ind w:left="720"/>
    </w:pPr>
  </w:style>
  <w:style w:type="character" w:styleId="Strong">
    <w:name w:val="Strong"/>
    <w:qFormat/>
    <w:rsid w:val="00642232"/>
    <w:rPr>
      <w:rFonts w:cs="Times New Roman"/>
      <w:b/>
      <w:bCs/>
    </w:rPr>
  </w:style>
  <w:style w:type="paragraph" w:styleId="BodyText2">
    <w:name w:val="Body Text 2"/>
    <w:basedOn w:val="Normal"/>
    <w:link w:val="BodyText2Char"/>
    <w:rsid w:val="00124A22"/>
    <w:pPr>
      <w:spacing w:after="120" w:line="480" w:lineRule="auto"/>
    </w:pPr>
    <w:rPr>
      <w:noProof w:val="0"/>
    </w:rPr>
  </w:style>
  <w:style w:type="character" w:customStyle="1" w:styleId="BodyText2Char">
    <w:name w:val="Body Text 2 Char"/>
    <w:link w:val="BodyText2"/>
    <w:locked/>
    <w:rsid w:val="00124A22"/>
    <w:rPr>
      <w:rFonts w:ascii="Times New Roman" w:hAnsi="Times New Roman" w:cs="Times New Roman"/>
      <w:sz w:val="28"/>
      <w:szCs w:val="28"/>
    </w:rPr>
  </w:style>
  <w:style w:type="paragraph" w:styleId="Header">
    <w:name w:val="header"/>
    <w:basedOn w:val="Normal"/>
    <w:link w:val="HeaderChar"/>
    <w:uiPriority w:val="99"/>
    <w:rsid w:val="005903BB"/>
    <w:pPr>
      <w:tabs>
        <w:tab w:val="center" w:pos="4680"/>
        <w:tab w:val="right" w:pos="9360"/>
      </w:tabs>
    </w:pPr>
  </w:style>
  <w:style w:type="character" w:customStyle="1" w:styleId="HeaderChar">
    <w:name w:val="Header Char"/>
    <w:link w:val="Header"/>
    <w:uiPriority w:val="99"/>
    <w:locked/>
    <w:rsid w:val="005903BB"/>
    <w:rPr>
      <w:rFonts w:ascii="Times New Roman" w:hAnsi="Times New Roman" w:cs="Times New Roman"/>
      <w:noProof/>
      <w:sz w:val="28"/>
      <w:szCs w:val="28"/>
      <w:lang w:val="en-US" w:eastAsia="en-US"/>
    </w:rPr>
  </w:style>
  <w:style w:type="paragraph" w:styleId="Footer">
    <w:name w:val="footer"/>
    <w:basedOn w:val="Normal"/>
    <w:link w:val="FooterChar"/>
    <w:uiPriority w:val="99"/>
    <w:rsid w:val="005903BB"/>
    <w:pPr>
      <w:tabs>
        <w:tab w:val="center" w:pos="4680"/>
        <w:tab w:val="right" w:pos="9360"/>
      </w:tabs>
    </w:pPr>
  </w:style>
  <w:style w:type="character" w:customStyle="1" w:styleId="FooterChar">
    <w:name w:val="Footer Char"/>
    <w:link w:val="Footer"/>
    <w:uiPriority w:val="99"/>
    <w:locked/>
    <w:rsid w:val="005903BB"/>
    <w:rPr>
      <w:rFonts w:ascii="Times New Roman" w:hAnsi="Times New Roman" w:cs="Times New Roman"/>
      <w:noProof/>
      <w:sz w:val="28"/>
      <w:szCs w:val="28"/>
      <w:lang w:val="en-US" w:eastAsia="en-US"/>
    </w:rPr>
  </w:style>
  <w:style w:type="paragraph" w:styleId="BalloonText">
    <w:name w:val="Balloon Text"/>
    <w:basedOn w:val="Normal"/>
    <w:link w:val="BalloonTextChar"/>
    <w:rsid w:val="00B33782"/>
    <w:rPr>
      <w:rFonts w:ascii="Tahoma" w:hAnsi="Tahoma"/>
      <w:sz w:val="16"/>
      <w:szCs w:val="16"/>
    </w:rPr>
  </w:style>
  <w:style w:type="character" w:customStyle="1" w:styleId="BalloonTextChar">
    <w:name w:val="Balloon Text Char"/>
    <w:link w:val="BalloonText"/>
    <w:rsid w:val="00B33782"/>
    <w:rPr>
      <w:rFonts w:ascii="Tahoma" w:hAnsi="Tahoma" w:cs="Tahoma"/>
      <w:noProof/>
      <w:sz w:val="16"/>
      <w:szCs w:val="16"/>
    </w:rPr>
  </w:style>
  <w:style w:type="character" w:styleId="Hyperlink">
    <w:name w:val="Hyperlink"/>
    <w:rsid w:val="00B21F01"/>
    <w:rPr>
      <w:color w:val="0000FF"/>
      <w:u w:val="single"/>
    </w:rPr>
  </w:style>
  <w:style w:type="character" w:customStyle="1" w:styleId="apple-converted-space">
    <w:name w:val="apple-converted-space"/>
    <w:basedOn w:val="DefaultParagraphFont"/>
    <w:rsid w:val="005519E5"/>
  </w:style>
  <w:style w:type="character" w:customStyle="1" w:styleId="docssharedwiztogglelabeledlabeltext">
    <w:name w:val="docssharedwiztogglelabeledlabeltext"/>
    <w:basedOn w:val="DefaultParagraphFont"/>
    <w:rsid w:val="00786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787306">
      <w:bodyDiv w:val="1"/>
      <w:marLeft w:val="0"/>
      <w:marRight w:val="0"/>
      <w:marTop w:val="0"/>
      <w:marBottom w:val="0"/>
      <w:divBdr>
        <w:top w:val="none" w:sz="0" w:space="0" w:color="auto"/>
        <w:left w:val="none" w:sz="0" w:space="0" w:color="auto"/>
        <w:bottom w:val="none" w:sz="0" w:space="0" w:color="auto"/>
        <w:right w:val="none" w:sz="0" w:space="0" w:color="auto"/>
      </w:divBdr>
      <w:divsChild>
        <w:div w:id="1560431888">
          <w:marLeft w:val="180"/>
          <w:marRight w:val="0"/>
          <w:marTop w:val="0"/>
          <w:marBottom w:val="0"/>
          <w:divBdr>
            <w:top w:val="none" w:sz="0" w:space="0" w:color="auto"/>
            <w:left w:val="none" w:sz="0" w:space="0" w:color="auto"/>
            <w:bottom w:val="none" w:sz="0" w:space="0" w:color="auto"/>
            <w:right w:val="none" w:sz="0" w:space="0" w:color="auto"/>
          </w:divBdr>
          <w:divsChild>
            <w:div w:id="305354063">
              <w:marLeft w:val="0"/>
              <w:marRight w:val="0"/>
              <w:marTop w:val="0"/>
              <w:marBottom w:val="0"/>
              <w:divBdr>
                <w:top w:val="none" w:sz="0" w:space="0" w:color="auto"/>
                <w:left w:val="none" w:sz="0" w:space="0" w:color="auto"/>
                <w:bottom w:val="none" w:sz="0" w:space="0" w:color="auto"/>
                <w:right w:val="none" w:sz="0" w:space="0" w:color="auto"/>
              </w:divBdr>
            </w:div>
          </w:divsChild>
        </w:div>
        <w:div w:id="510797750">
          <w:marLeft w:val="180"/>
          <w:marRight w:val="0"/>
          <w:marTop w:val="0"/>
          <w:marBottom w:val="0"/>
          <w:divBdr>
            <w:top w:val="none" w:sz="0" w:space="0" w:color="auto"/>
            <w:left w:val="none" w:sz="0" w:space="0" w:color="auto"/>
            <w:bottom w:val="none" w:sz="0" w:space="0" w:color="auto"/>
            <w:right w:val="none" w:sz="0" w:space="0" w:color="auto"/>
          </w:divBdr>
          <w:divsChild>
            <w:div w:id="58945608">
              <w:marLeft w:val="0"/>
              <w:marRight w:val="0"/>
              <w:marTop w:val="0"/>
              <w:marBottom w:val="0"/>
              <w:divBdr>
                <w:top w:val="none" w:sz="0" w:space="0" w:color="auto"/>
                <w:left w:val="none" w:sz="0" w:space="0" w:color="auto"/>
                <w:bottom w:val="none" w:sz="0" w:space="0" w:color="auto"/>
                <w:right w:val="none" w:sz="0" w:space="0" w:color="auto"/>
              </w:divBdr>
            </w:div>
          </w:divsChild>
        </w:div>
        <w:div w:id="2042707741">
          <w:marLeft w:val="180"/>
          <w:marRight w:val="0"/>
          <w:marTop w:val="0"/>
          <w:marBottom w:val="0"/>
          <w:divBdr>
            <w:top w:val="none" w:sz="0" w:space="0" w:color="auto"/>
            <w:left w:val="none" w:sz="0" w:space="0" w:color="auto"/>
            <w:bottom w:val="none" w:sz="0" w:space="0" w:color="auto"/>
            <w:right w:val="none" w:sz="0" w:space="0" w:color="auto"/>
          </w:divBdr>
          <w:divsChild>
            <w:div w:id="32316161">
              <w:marLeft w:val="0"/>
              <w:marRight w:val="0"/>
              <w:marTop w:val="0"/>
              <w:marBottom w:val="0"/>
              <w:divBdr>
                <w:top w:val="none" w:sz="0" w:space="0" w:color="auto"/>
                <w:left w:val="none" w:sz="0" w:space="0" w:color="auto"/>
                <w:bottom w:val="none" w:sz="0" w:space="0" w:color="auto"/>
                <w:right w:val="none" w:sz="0" w:space="0" w:color="auto"/>
              </w:divBdr>
            </w:div>
          </w:divsChild>
        </w:div>
        <w:div w:id="1079448516">
          <w:marLeft w:val="180"/>
          <w:marRight w:val="0"/>
          <w:marTop w:val="0"/>
          <w:marBottom w:val="0"/>
          <w:divBdr>
            <w:top w:val="none" w:sz="0" w:space="0" w:color="auto"/>
            <w:left w:val="none" w:sz="0" w:space="0" w:color="auto"/>
            <w:bottom w:val="none" w:sz="0" w:space="0" w:color="auto"/>
            <w:right w:val="none" w:sz="0" w:space="0" w:color="auto"/>
          </w:divBdr>
          <w:divsChild>
            <w:div w:id="1172405495">
              <w:marLeft w:val="0"/>
              <w:marRight w:val="0"/>
              <w:marTop w:val="0"/>
              <w:marBottom w:val="0"/>
              <w:divBdr>
                <w:top w:val="none" w:sz="0" w:space="0" w:color="auto"/>
                <w:left w:val="none" w:sz="0" w:space="0" w:color="auto"/>
                <w:bottom w:val="none" w:sz="0" w:space="0" w:color="auto"/>
                <w:right w:val="none" w:sz="0" w:space="0" w:color="auto"/>
              </w:divBdr>
            </w:div>
          </w:divsChild>
        </w:div>
        <w:div w:id="1847788558">
          <w:marLeft w:val="180"/>
          <w:marRight w:val="0"/>
          <w:marTop w:val="0"/>
          <w:marBottom w:val="0"/>
          <w:divBdr>
            <w:top w:val="none" w:sz="0" w:space="0" w:color="auto"/>
            <w:left w:val="none" w:sz="0" w:space="0" w:color="auto"/>
            <w:bottom w:val="none" w:sz="0" w:space="0" w:color="auto"/>
            <w:right w:val="none" w:sz="0" w:space="0" w:color="auto"/>
          </w:divBdr>
          <w:divsChild>
            <w:div w:id="1294097641">
              <w:marLeft w:val="0"/>
              <w:marRight w:val="0"/>
              <w:marTop w:val="0"/>
              <w:marBottom w:val="0"/>
              <w:divBdr>
                <w:top w:val="none" w:sz="0" w:space="0" w:color="auto"/>
                <w:left w:val="none" w:sz="0" w:space="0" w:color="auto"/>
                <w:bottom w:val="none" w:sz="0" w:space="0" w:color="auto"/>
                <w:right w:val="none" w:sz="0" w:space="0" w:color="auto"/>
              </w:divBdr>
            </w:div>
          </w:divsChild>
        </w:div>
        <w:div w:id="1511330183">
          <w:marLeft w:val="180"/>
          <w:marRight w:val="0"/>
          <w:marTop w:val="0"/>
          <w:marBottom w:val="0"/>
          <w:divBdr>
            <w:top w:val="none" w:sz="0" w:space="0" w:color="auto"/>
            <w:left w:val="none" w:sz="0" w:space="0" w:color="auto"/>
            <w:bottom w:val="none" w:sz="0" w:space="0" w:color="auto"/>
            <w:right w:val="none" w:sz="0" w:space="0" w:color="auto"/>
          </w:divBdr>
          <w:divsChild>
            <w:div w:id="2017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ACE13-E4DA-4599-948C-3C3534E9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HỘI SINH VIÊN VIỆT NAM</vt:lpstr>
    </vt:vector>
  </TitlesOfParts>
  <Company>ADMIN</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SINH VIÊN VIỆT NAM</dc:title>
  <dc:creator>Mai Phuong</dc:creator>
  <cp:lastModifiedBy>Windows 18</cp:lastModifiedBy>
  <cp:revision>9</cp:revision>
  <cp:lastPrinted>2016-10-24T10:43:00Z</cp:lastPrinted>
  <dcterms:created xsi:type="dcterms:W3CDTF">2018-04-02T09:02:00Z</dcterms:created>
  <dcterms:modified xsi:type="dcterms:W3CDTF">2018-04-02T09:28:00Z</dcterms:modified>
</cp:coreProperties>
</file>